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7FDD8" w14:textId="77777777" w:rsidR="00F77DBA" w:rsidRPr="00042039" w:rsidRDefault="00F77DBA">
      <w:pPr>
        <w:pStyle w:val="Standard"/>
        <w:rPr>
          <w:rFonts w:ascii="Arial" w:hAnsi="Arial" w:cs="Arial"/>
          <w:b/>
          <w:sz w:val="20"/>
          <w:szCs w:val="20"/>
        </w:rPr>
      </w:pPr>
    </w:p>
    <w:p w14:paraId="2FB20BCE" w14:textId="77777777" w:rsidR="00F77DBA" w:rsidRPr="00042039" w:rsidRDefault="00F77DBA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14:paraId="5C7BAA7C" w14:textId="5B14861C" w:rsidR="00F77DBA" w:rsidRPr="00042039" w:rsidRDefault="00E51DE9">
      <w:pPr>
        <w:pStyle w:val="Nagwek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Umowa </w:t>
      </w:r>
    </w:p>
    <w:p w14:paraId="643CAFF2" w14:textId="02F08D22" w:rsidR="00F77DBA" w:rsidRPr="00042039" w:rsidRDefault="00F77DBA" w:rsidP="00E51DE9">
      <w:pPr>
        <w:pStyle w:val="Nagwek1"/>
        <w:rPr>
          <w:rFonts w:ascii="Arial" w:hAnsi="Arial" w:cs="Arial"/>
          <w:b/>
          <w:sz w:val="20"/>
          <w:szCs w:val="20"/>
        </w:rPr>
      </w:pPr>
    </w:p>
    <w:p w14:paraId="0736D64C" w14:textId="77777777" w:rsidR="00F77DBA" w:rsidRPr="00042039" w:rsidRDefault="00F77DBA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14:paraId="5DC7CCFE" w14:textId="03D903E6" w:rsidR="00F77DBA" w:rsidRPr="00042039" w:rsidRDefault="007C610C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042039">
        <w:rPr>
          <w:rFonts w:ascii="Arial" w:hAnsi="Arial" w:cs="Arial"/>
          <w:sz w:val="20"/>
          <w:szCs w:val="20"/>
        </w:rPr>
        <w:t>zawarta w … dnia … roku</w:t>
      </w:r>
      <w:r w:rsidR="00266067">
        <w:rPr>
          <w:rFonts w:ascii="Arial" w:hAnsi="Arial" w:cs="Arial"/>
          <w:sz w:val="20"/>
          <w:szCs w:val="20"/>
        </w:rPr>
        <w:t xml:space="preserve"> …..</w:t>
      </w:r>
      <w:r w:rsidRPr="00042039">
        <w:rPr>
          <w:rFonts w:ascii="Arial" w:hAnsi="Arial" w:cs="Arial"/>
          <w:sz w:val="20"/>
          <w:szCs w:val="20"/>
        </w:rPr>
        <w:t xml:space="preserve"> (zwana dalej: </w:t>
      </w:r>
      <w:r w:rsidRPr="00042039">
        <w:rPr>
          <w:rFonts w:ascii="Arial" w:hAnsi="Arial" w:cs="Arial"/>
          <w:b/>
          <w:sz w:val="20"/>
          <w:szCs w:val="20"/>
        </w:rPr>
        <w:t>Umową</w:t>
      </w:r>
      <w:r w:rsidRPr="00042039">
        <w:rPr>
          <w:rFonts w:ascii="Arial" w:hAnsi="Arial" w:cs="Arial"/>
          <w:sz w:val="20"/>
          <w:szCs w:val="20"/>
        </w:rPr>
        <w:t>) pomiędzy:</w:t>
      </w:r>
    </w:p>
    <w:p w14:paraId="55100CA1" w14:textId="77777777" w:rsidR="00F77DBA" w:rsidRPr="00042039" w:rsidRDefault="00F77DBA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7BF76518" w14:textId="77777777" w:rsidR="00F77DBA" w:rsidRPr="00042039" w:rsidRDefault="00F77DBA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14:paraId="5CEE3893" w14:textId="77777777" w:rsidR="00F77DBA" w:rsidRPr="00042039" w:rsidRDefault="007C610C">
      <w:pPr>
        <w:pStyle w:val="Tekstkomentarza"/>
        <w:jc w:val="both"/>
        <w:rPr>
          <w:rFonts w:ascii="Arial" w:hAnsi="Arial" w:cs="Arial"/>
        </w:rPr>
      </w:pPr>
      <w:r w:rsidRPr="00042039">
        <w:rPr>
          <w:rFonts w:ascii="Arial" w:hAnsi="Arial" w:cs="Arial"/>
        </w:rPr>
        <w:t>[***] z siedzibą i adresem w [***] (kod pocztowy: [***]) przy ul. [***],</w:t>
      </w:r>
    </w:p>
    <w:p w14:paraId="39FD4262" w14:textId="77777777" w:rsidR="00F77DBA" w:rsidRPr="00042039" w:rsidRDefault="007C610C">
      <w:pPr>
        <w:pStyle w:val="Tekstkomentarza"/>
        <w:jc w:val="both"/>
        <w:rPr>
          <w:rFonts w:ascii="Arial" w:hAnsi="Arial" w:cs="Arial"/>
        </w:rPr>
      </w:pPr>
      <w:r w:rsidRPr="00042039">
        <w:rPr>
          <w:rFonts w:ascii="Arial" w:hAnsi="Arial" w:cs="Arial"/>
        </w:rPr>
        <w:t>wpisaną do rejestru przedsiębiorców Krajowego Rejestru Sądowego prowadzonego przez Sąd Rejonowy [***],[***] Wydział Gospodarczy KRS pod nr. KRS: [***], NIP: [***], REGON: [***],</w:t>
      </w:r>
    </w:p>
    <w:p w14:paraId="43E8816B" w14:textId="77777777" w:rsidR="00F77DBA" w:rsidRPr="00042039" w:rsidRDefault="007C610C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042039">
        <w:rPr>
          <w:rFonts w:ascii="Arial" w:hAnsi="Arial" w:cs="Arial"/>
          <w:sz w:val="20"/>
          <w:szCs w:val="20"/>
        </w:rPr>
        <w:t>reprezentowana przez [***] – [***],</w:t>
      </w:r>
    </w:p>
    <w:p w14:paraId="49B9BB37" w14:textId="77777777" w:rsidR="00F77DBA" w:rsidRPr="00042039" w:rsidRDefault="007C610C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042039">
        <w:rPr>
          <w:rFonts w:ascii="Arial" w:hAnsi="Arial" w:cs="Arial"/>
          <w:sz w:val="20"/>
          <w:szCs w:val="20"/>
        </w:rPr>
        <w:t>dalej zwaną „</w:t>
      </w:r>
      <w:r w:rsidRPr="00042039">
        <w:rPr>
          <w:rFonts w:ascii="Arial" w:hAnsi="Arial" w:cs="Arial"/>
          <w:b/>
          <w:sz w:val="20"/>
          <w:szCs w:val="20"/>
        </w:rPr>
        <w:t>Partnerem</w:t>
      </w:r>
      <w:r w:rsidRPr="00042039">
        <w:rPr>
          <w:rFonts w:ascii="Arial" w:hAnsi="Arial" w:cs="Arial"/>
          <w:sz w:val="20"/>
          <w:szCs w:val="20"/>
        </w:rPr>
        <w:t>”,</w:t>
      </w:r>
    </w:p>
    <w:p w14:paraId="7550028C" w14:textId="77777777" w:rsidR="00F77DBA" w:rsidRPr="00042039" w:rsidRDefault="00F77DBA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197E9F56" w14:textId="77777777" w:rsidR="00F77DBA" w:rsidRPr="00042039" w:rsidRDefault="007C610C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042039">
        <w:rPr>
          <w:rFonts w:ascii="Arial" w:hAnsi="Arial" w:cs="Arial"/>
          <w:b/>
          <w:sz w:val="20"/>
          <w:szCs w:val="20"/>
        </w:rPr>
        <w:t>a</w:t>
      </w:r>
    </w:p>
    <w:p w14:paraId="29B35E11" w14:textId="77777777" w:rsidR="00F77DBA" w:rsidRPr="00042039" w:rsidRDefault="00F77DBA">
      <w:pPr>
        <w:pStyle w:val="Tekstkomentarza"/>
        <w:jc w:val="both"/>
        <w:rPr>
          <w:rFonts w:ascii="Arial" w:hAnsi="Arial" w:cs="Arial"/>
        </w:rPr>
      </w:pPr>
    </w:p>
    <w:p w14:paraId="612C7203" w14:textId="7D29919D" w:rsidR="00F77DBA" w:rsidRPr="00042039" w:rsidRDefault="00C50C73">
      <w:pPr>
        <w:pStyle w:val="Tekstkomentarza"/>
        <w:jc w:val="both"/>
        <w:rPr>
          <w:rFonts w:ascii="Arial" w:hAnsi="Arial" w:cs="Arial"/>
        </w:rPr>
      </w:pPr>
      <w:r>
        <w:rPr>
          <w:rFonts w:ascii="Arial" w:hAnsi="Arial" w:cs="Arial"/>
        </w:rPr>
        <w:t>Politechniką Gdańską, ul</w:t>
      </w:r>
      <w:r w:rsidR="007C610C" w:rsidRPr="00042039">
        <w:rPr>
          <w:rFonts w:ascii="Arial" w:hAnsi="Arial" w:cs="Arial"/>
        </w:rPr>
        <w:t>.</w:t>
      </w:r>
      <w:r w:rsidR="00A946DE" w:rsidRPr="00042039">
        <w:rPr>
          <w:rFonts w:ascii="Arial" w:hAnsi="Arial" w:cs="Arial"/>
        </w:rPr>
        <w:t xml:space="preserve"> G.</w:t>
      </w:r>
      <w:r w:rsidR="00DF33EC">
        <w:rPr>
          <w:rFonts w:ascii="Arial" w:hAnsi="Arial" w:cs="Arial"/>
        </w:rPr>
        <w:t xml:space="preserve"> </w:t>
      </w:r>
      <w:r w:rsidR="007C610C" w:rsidRPr="00042039">
        <w:rPr>
          <w:rFonts w:ascii="Arial" w:hAnsi="Arial" w:cs="Arial"/>
        </w:rPr>
        <w:t>Narutowicza 11/12</w:t>
      </w:r>
      <w:r w:rsidR="00A946DE" w:rsidRPr="00042039">
        <w:rPr>
          <w:rFonts w:ascii="Arial" w:hAnsi="Arial" w:cs="Arial"/>
        </w:rPr>
        <w:t>,</w:t>
      </w:r>
      <w:r w:rsidR="00953CC6">
        <w:rPr>
          <w:rFonts w:ascii="Arial" w:hAnsi="Arial" w:cs="Arial"/>
        </w:rPr>
        <w:t xml:space="preserve"> 80-233 Gdańsk, NIP 584-020-</w:t>
      </w:r>
      <w:r w:rsidR="007C610C" w:rsidRPr="00042039">
        <w:rPr>
          <w:rFonts w:ascii="Arial" w:hAnsi="Arial" w:cs="Arial"/>
        </w:rPr>
        <w:t xml:space="preserve">35-93, REGON: </w:t>
      </w:r>
      <w:r w:rsidR="0037061C">
        <w:rPr>
          <w:rFonts w:ascii="Arial" w:hAnsi="Arial" w:cs="Arial"/>
        </w:rPr>
        <w:t>000001620</w:t>
      </w:r>
    </w:p>
    <w:p w14:paraId="011ED401" w14:textId="77777777" w:rsidR="00F77DBA" w:rsidRPr="00042039" w:rsidRDefault="007C610C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042039">
        <w:rPr>
          <w:rFonts w:ascii="Arial" w:hAnsi="Arial" w:cs="Arial"/>
          <w:sz w:val="20"/>
          <w:szCs w:val="20"/>
        </w:rPr>
        <w:t>reprezentowana przez [***] – [***],</w:t>
      </w:r>
    </w:p>
    <w:p w14:paraId="16B7E7F5" w14:textId="77777777" w:rsidR="00F77DBA" w:rsidRPr="00042039" w:rsidRDefault="007C610C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042039">
        <w:rPr>
          <w:rFonts w:ascii="Arial" w:hAnsi="Arial" w:cs="Arial"/>
          <w:sz w:val="20"/>
          <w:szCs w:val="20"/>
        </w:rPr>
        <w:t>dalej zwaną „</w:t>
      </w:r>
      <w:r w:rsidRPr="00042039">
        <w:rPr>
          <w:rFonts w:ascii="Arial" w:hAnsi="Arial" w:cs="Arial"/>
          <w:b/>
          <w:sz w:val="20"/>
          <w:szCs w:val="20"/>
        </w:rPr>
        <w:t>Jednostką</w:t>
      </w:r>
      <w:r w:rsidRPr="00042039">
        <w:rPr>
          <w:rFonts w:ascii="Arial" w:hAnsi="Arial" w:cs="Arial"/>
          <w:sz w:val="20"/>
          <w:szCs w:val="20"/>
        </w:rPr>
        <w:t>”,</w:t>
      </w:r>
    </w:p>
    <w:p w14:paraId="284A6152" w14:textId="77777777" w:rsidR="00F77DBA" w:rsidRPr="00042039" w:rsidRDefault="00F77DBA">
      <w:pPr>
        <w:pStyle w:val="Textbody"/>
        <w:rPr>
          <w:rFonts w:ascii="Arial" w:hAnsi="Arial" w:cs="Arial"/>
          <w:bCs/>
          <w:sz w:val="20"/>
          <w:szCs w:val="20"/>
        </w:rPr>
      </w:pPr>
    </w:p>
    <w:p w14:paraId="4884586C" w14:textId="77777777" w:rsidR="00F77DBA" w:rsidRPr="00042039" w:rsidRDefault="007C610C">
      <w:pPr>
        <w:pStyle w:val="Textbody"/>
        <w:rPr>
          <w:rFonts w:ascii="Arial" w:hAnsi="Arial" w:cs="Arial"/>
          <w:sz w:val="20"/>
          <w:szCs w:val="20"/>
        </w:rPr>
      </w:pPr>
      <w:r w:rsidRPr="00042039">
        <w:rPr>
          <w:rFonts w:ascii="Arial" w:hAnsi="Arial" w:cs="Arial"/>
          <w:bCs/>
          <w:sz w:val="20"/>
          <w:szCs w:val="20"/>
        </w:rPr>
        <w:t xml:space="preserve">dalej zwanymi z osobna </w:t>
      </w:r>
      <w:r w:rsidRPr="00042039">
        <w:rPr>
          <w:rFonts w:ascii="Arial" w:hAnsi="Arial" w:cs="Arial"/>
          <w:b/>
          <w:bCs/>
          <w:sz w:val="20"/>
          <w:szCs w:val="20"/>
        </w:rPr>
        <w:t>„Stroną”</w:t>
      </w:r>
      <w:r w:rsidRPr="00042039">
        <w:rPr>
          <w:rFonts w:ascii="Arial" w:hAnsi="Arial" w:cs="Arial"/>
          <w:bCs/>
          <w:sz w:val="20"/>
          <w:szCs w:val="20"/>
        </w:rPr>
        <w:t xml:space="preserve"> a łącznie „</w:t>
      </w:r>
      <w:r w:rsidRPr="00042039">
        <w:rPr>
          <w:rFonts w:ascii="Arial" w:hAnsi="Arial" w:cs="Arial"/>
          <w:b/>
          <w:sz w:val="20"/>
          <w:szCs w:val="20"/>
        </w:rPr>
        <w:t>Stronami”.</w:t>
      </w:r>
    </w:p>
    <w:p w14:paraId="18411053" w14:textId="77777777" w:rsidR="00F77DBA" w:rsidRPr="00042039" w:rsidRDefault="00F77DBA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131BFD4C" w14:textId="77777777" w:rsidR="00F77DBA" w:rsidRPr="00042039" w:rsidRDefault="007C610C" w:rsidP="00042039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042039">
        <w:rPr>
          <w:rFonts w:ascii="Arial" w:hAnsi="Arial" w:cs="Arial"/>
          <w:b/>
          <w:sz w:val="20"/>
          <w:szCs w:val="20"/>
        </w:rPr>
        <w:t>[Preambuła]</w:t>
      </w:r>
    </w:p>
    <w:p w14:paraId="33D1087A" w14:textId="77777777" w:rsidR="00F77DBA" w:rsidRPr="00042039" w:rsidRDefault="007C610C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042039">
        <w:rPr>
          <w:rFonts w:ascii="Arial" w:hAnsi="Arial" w:cs="Arial"/>
          <w:sz w:val="20"/>
          <w:szCs w:val="20"/>
        </w:rPr>
        <w:t>Zważywszy, że:</w:t>
      </w:r>
    </w:p>
    <w:p w14:paraId="0F362FE8" w14:textId="0A0959E4" w:rsidR="00F77DBA" w:rsidRPr="00DF10BA" w:rsidRDefault="007C610C" w:rsidP="00E672C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F10BA">
        <w:rPr>
          <w:rFonts w:ascii="Arial" w:hAnsi="Arial" w:cs="Arial"/>
          <w:sz w:val="20"/>
          <w:szCs w:val="20"/>
        </w:rPr>
        <w:t>P</w:t>
      </w:r>
      <w:r w:rsidR="00F87B79" w:rsidRPr="00DF10BA">
        <w:rPr>
          <w:rFonts w:ascii="Arial" w:hAnsi="Arial" w:cs="Arial"/>
          <w:sz w:val="20"/>
          <w:szCs w:val="20"/>
        </w:rPr>
        <w:t xml:space="preserve">artner </w:t>
      </w:r>
      <w:r w:rsidRPr="00DF10BA">
        <w:rPr>
          <w:rFonts w:ascii="Arial" w:hAnsi="Arial" w:cs="Arial"/>
          <w:sz w:val="20"/>
          <w:szCs w:val="20"/>
        </w:rPr>
        <w:t xml:space="preserve">jest zainteresowany rozwiązaniem problemu w ramach pracy projektowej, konstrukcyjnej, technologicznej lub wdrożeniowej, którą przygotuje </w:t>
      </w:r>
      <w:r w:rsidR="00DF10BA" w:rsidRPr="00DF10BA">
        <w:rPr>
          <w:rFonts w:ascii="Arial" w:hAnsi="Arial" w:cs="Arial"/>
          <w:sz w:val="20"/>
          <w:szCs w:val="20"/>
        </w:rPr>
        <w:t xml:space="preserve">pracownik Partnera </w:t>
      </w:r>
      <w:r w:rsidR="00BF06F9" w:rsidRPr="00BF06F9">
        <w:rPr>
          <w:rFonts w:ascii="Arial" w:hAnsi="Arial" w:cs="Arial"/>
          <w:sz w:val="20"/>
          <w:szCs w:val="20"/>
          <w:highlight w:val="yellow"/>
        </w:rPr>
        <w:t>imię i nazwisko doktoranta</w:t>
      </w:r>
      <w:r w:rsidR="00BF06F9" w:rsidRPr="00DF10BA">
        <w:rPr>
          <w:rFonts w:ascii="Arial" w:hAnsi="Arial" w:cs="Arial"/>
          <w:sz w:val="20"/>
          <w:szCs w:val="20"/>
        </w:rPr>
        <w:t xml:space="preserve"> </w:t>
      </w:r>
      <w:r w:rsidR="00DF10BA" w:rsidRPr="00DF10BA">
        <w:rPr>
          <w:rFonts w:ascii="Arial" w:hAnsi="Arial" w:cs="Arial"/>
          <w:sz w:val="20"/>
          <w:szCs w:val="20"/>
        </w:rPr>
        <w:t xml:space="preserve">(zwany dalej Doktorantem) </w:t>
      </w:r>
      <w:r w:rsidR="008430D8" w:rsidRPr="00DF10BA">
        <w:rPr>
          <w:rFonts w:ascii="Arial" w:hAnsi="Arial" w:cs="Arial"/>
          <w:sz w:val="20"/>
          <w:szCs w:val="20"/>
        </w:rPr>
        <w:t xml:space="preserve">w </w:t>
      </w:r>
      <w:r w:rsidR="00DF10BA">
        <w:rPr>
          <w:rFonts w:ascii="Arial" w:hAnsi="Arial" w:cs="Arial"/>
          <w:sz w:val="20"/>
          <w:szCs w:val="20"/>
        </w:rPr>
        <w:t xml:space="preserve">ramach kształcenia w </w:t>
      </w:r>
      <w:r w:rsidR="00987AC1" w:rsidRPr="00DF10BA">
        <w:rPr>
          <w:rFonts w:ascii="Arial" w:hAnsi="Arial" w:cs="Arial"/>
          <w:sz w:val="20"/>
          <w:szCs w:val="20"/>
        </w:rPr>
        <w:t>S</w:t>
      </w:r>
      <w:r w:rsidR="008430D8" w:rsidRPr="00DF10BA">
        <w:rPr>
          <w:rFonts w:ascii="Arial" w:hAnsi="Arial" w:cs="Arial"/>
          <w:sz w:val="20"/>
          <w:szCs w:val="20"/>
        </w:rPr>
        <w:t xml:space="preserve">zkole </w:t>
      </w:r>
      <w:r w:rsidR="00987AC1" w:rsidRPr="00DF10BA">
        <w:rPr>
          <w:rFonts w:ascii="Arial" w:hAnsi="Arial" w:cs="Arial"/>
          <w:sz w:val="20"/>
          <w:szCs w:val="20"/>
        </w:rPr>
        <w:t>D</w:t>
      </w:r>
      <w:r w:rsidR="00764F39" w:rsidRPr="00DF10BA">
        <w:rPr>
          <w:rFonts w:ascii="Arial" w:hAnsi="Arial" w:cs="Arial"/>
          <w:sz w:val="20"/>
          <w:szCs w:val="20"/>
        </w:rPr>
        <w:t xml:space="preserve">oktorskiej </w:t>
      </w:r>
      <w:r w:rsidR="006F338F" w:rsidRPr="00DF10BA">
        <w:rPr>
          <w:rFonts w:ascii="Arial" w:hAnsi="Arial" w:cs="Arial"/>
          <w:sz w:val="20"/>
          <w:szCs w:val="20"/>
        </w:rPr>
        <w:t xml:space="preserve">Wdrożeniowej utworzonej Zarządzeniem Rektora Politechniki Gdańskiej nr 2/2020 z 23 stycznia 2020 </w:t>
      </w:r>
      <w:r w:rsidR="004E7AC9">
        <w:rPr>
          <w:rFonts w:ascii="Arial" w:hAnsi="Arial" w:cs="Arial"/>
          <w:sz w:val="20"/>
          <w:szCs w:val="20"/>
        </w:rPr>
        <w:t>(</w:t>
      </w:r>
      <w:r w:rsidR="008430D8" w:rsidRPr="00DF10BA">
        <w:rPr>
          <w:rFonts w:ascii="Arial" w:hAnsi="Arial" w:cs="Arial"/>
          <w:sz w:val="20"/>
          <w:szCs w:val="20"/>
        </w:rPr>
        <w:t>zwanej dalej „Szkołą”)</w:t>
      </w:r>
      <w:r w:rsidR="00DF10BA">
        <w:rPr>
          <w:rFonts w:ascii="Arial" w:hAnsi="Arial" w:cs="Arial"/>
          <w:sz w:val="20"/>
          <w:szCs w:val="20"/>
        </w:rPr>
        <w:t>, jak również Partner jest zainteresowany  komercjalizacją tego rozwiązania;</w:t>
      </w:r>
    </w:p>
    <w:p w14:paraId="2CD882D1" w14:textId="39CDF9B6" w:rsidR="00F77DBA" w:rsidRDefault="007C610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42039">
        <w:rPr>
          <w:rFonts w:ascii="Arial" w:hAnsi="Arial" w:cs="Arial"/>
          <w:sz w:val="20"/>
          <w:szCs w:val="20"/>
        </w:rPr>
        <w:t xml:space="preserve">Jednostka </w:t>
      </w:r>
      <w:r w:rsidR="00BF06F9">
        <w:rPr>
          <w:rFonts w:ascii="Arial" w:hAnsi="Arial" w:cs="Arial"/>
          <w:sz w:val="20"/>
          <w:szCs w:val="20"/>
        </w:rPr>
        <w:t>zawarła w dniu ………………..z Ministerstwem Edukacji i Nauki umowę</w:t>
      </w:r>
      <w:r w:rsidR="00A9263F">
        <w:rPr>
          <w:rFonts w:ascii="Arial" w:hAnsi="Arial" w:cs="Arial"/>
          <w:sz w:val="20"/>
          <w:szCs w:val="20"/>
        </w:rPr>
        <w:t xml:space="preserve"> nr </w:t>
      </w:r>
      <w:r w:rsidR="00A9263F" w:rsidRPr="00266067">
        <w:rPr>
          <w:rFonts w:ascii="Arial" w:hAnsi="Arial" w:cs="Arial"/>
          <w:sz w:val="20"/>
          <w:szCs w:val="20"/>
          <w:highlight w:val="yellow"/>
        </w:rPr>
        <w:t>…………………….</w:t>
      </w:r>
      <w:r w:rsidR="00A9263F">
        <w:rPr>
          <w:rFonts w:ascii="Arial" w:hAnsi="Arial" w:cs="Arial"/>
          <w:sz w:val="20"/>
          <w:szCs w:val="20"/>
        </w:rPr>
        <w:t xml:space="preserve">. na finansowanie stypendium doktoranckiego oraz kosztów ubezpieczenia społecznego ponoszonych przez Jednostkę i dofinansowanie kosztów wykorzystania infrastruktury badawczej w </w:t>
      </w:r>
      <w:r w:rsidR="00BF06F9">
        <w:rPr>
          <w:rFonts w:ascii="Arial" w:hAnsi="Arial" w:cs="Arial"/>
          <w:sz w:val="20"/>
          <w:szCs w:val="20"/>
        </w:rPr>
        <w:t xml:space="preserve">ramach </w:t>
      </w:r>
      <w:r w:rsidR="00A9263F">
        <w:rPr>
          <w:rFonts w:ascii="Arial" w:hAnsi="Arial" w:cs="Arial"/>
          <w:sz w:val="20"/>
          <w:szCs w:val="20"/>
        </w:rPr>
        <w:t xml:space="preserve">programu </w:t>
      </w:r>
      <w:r w:rsidRPr="00042039">
        <w:rPr>
          <w:rFonts w:ascii="Arial" w:hAnsi="Arial" w:cs="Arial"/>
          <w:sz w:val="20"/>
          <w:szCs w:val="20"/>
        </w:rPr>
        <w:t xml:space="preserve">Ministra </w:t>
      </w:r>
      <w:r w:rsidR="00BF06F9">
        <w:rPr>
          <w:rFonts w:ascii="Arial" w:hAnsi="Arial" w:cs="Arial"/>
          <w:sz w:val="20"/>
          <w:szCs w:val="20"/>
        </w:rPr>
        <w:t xml:space="preserve">Edukacji i </w:t>
      </w:r>
      <w:r w:rsidRPr="00042039">
        <w:rPr>
          <w:rFonts w:ascii="Arial" w:hAnsi="Arial" w:cs="Arial"/>
          <w:sz w:val="20"/>
          <w:szCs w:val="20"/>
        </w:rPr>
        <w:t xml:space="preserve">Nauki </w:t>
      </w:r>
      <w:r w:rsidR="001E43D8">
        <w:rPr>
          <w:rFonts w:ascii="Arial" w:hAnsi="Arial" w:cs="Arial"/>
          <w:sz w:val="20"/>
          <w:szCs w:val="20"/>
        </w:rPr>
        <w:t>pn. „Doktorat wdrożeniowy”</w:t>
      </w:r>
      <w:r w:rsidR="0083795C">
        <w:rPr>
          <w:rFonts w:ascii="Arial" w:hAnsi="Arial" w:cs="Arial"/>
          <w:sz w:val="20"/>
          <w:szCs w:val="20"/>
        </w:rPr>
        <w:t xml:space="preserve">, </w:t>
      </w:r>
      <w:r w:rsidR="001E43D8">
        <w:rPr>
          <w:rFonts w:ascii="Arial" w:hAnsi="Arial" w:cs="Arial"/>
          <w:sz w:val="20"/>
          <w:szCs w:val="20"/>
        </w:rPr>
        <w:t xml:space="preserve">ogłoszonego komunikatem Ministra </w:t>
      </w:r>
      <w:r w:rsidR="00BF06F9">
        <w:rPr>
          <w:rFonts w:ascii="Arial" w:hAnsi="Arial" w:cs="Arial"/>
          <w:sz w:val="20"/>
          <w:szCs w:val="20"/>
        </w:rPr>
        <w:t xml:space="preserve">Edukacji i </w:t>
      </w:r>
      <w:r w:rsidR="001E43D8">
        <w:rPr>
          <w:rFonts w:ascii="Arial" w:hAnsi="Arial" w:cs="Arial"/>
          <w:sz w:val="20"/>
          <w:szCs w:val="20"/>
        </w:rPr>
        <w:t xml:space="preserve">Nauki </w:t>
      </w:r>
      <w:r w:rsidR="00A9263F">
        <w:rPr>
          <w:rFonts w:ascii="Arial" w:hAnsi="Arial" w:cs="Arial"/>
          <w:sz w:val="20"/>
          <w:szCs w:val="20"/>
        </w:rPr>
        <w:t xml:space="preserve"> o ustanowieniu programu</w:t>
      </w:r>
      <w:r w:rsidRPr="00042039">
        <w:rPr>
          <w:rFonts w:ascii="Arial" w:hAnsi="Arial" w:cs="Arial"/>
          <w:sz w:val="20"/>
          <w:szCs w:val="20"/>
        </w:rPr>
        <w:t xml:space="preserve"> „Doktorat wdrożeniowy”</w:t>
      </w:r>
      <w:r w:rsidR="001E43D8">
        <w:rPr>
          <w:rFonts w:ascii="Arial" w:hAnsi="Arial" w:cs="Arial"/>
          <w:sz w:val="20"/>
          <w:szCs w:val="20"/>
        </w:rPr>
        <w:t xml:space="preserve"> i naborze wniosków</w:t>
      </w:r>
      <w:r w:rsidR="008430D8">
        <w:rPr>
          <w:rFonts w:ascii="Arial" w:hAnsi="Arial" w:cs="Arial"/>
          <w:sz w:val="20"/>
          <w:szCs w:val="20"/>
        </w:rPr>
        <w:t>;</w:t>
      </w:r>
      <w:r w:rsidR="001E43D8">
        <w:rPr>
          <w:rFonts w:ascii="Arial" w:hAnsi="Arial" w:cs="Arial"/>
          <w:sz w:val="20"/>
          <w:szCs w:val="20"/>
        </w:rPr>
        <w:t xml:space="preserve"> </w:t>
      </w:r>
      <w:r w:rsidRPr="00042039">
        <w:rPr>
          <w:rFonts w:ascii="Arial" w:hAnsi="Arial" w:cs="Arial"/>
          <w:sz w:val="20"/>
          <w:szCs w:val="20"/>
        </w:rPr>
        <w:t xml:space="preserve"> </w:t>
      </w:r>
    </w:p>
    <w:p w14:paraId="509123F3" w14:textId="27318C16" w:rsidR="00AB7D58" w:rsidRPr="00E51DE9" w:rsidRDefault="00AB7D58" w:rsidP="00E51DE9">
      <w:pPr>
        <w:pStyle w:val="Standard"/>
        <w:numPr>
          <w:ilvl w:val="0"/>
          <w:numId w:val="6"/>
        </w:numPr>
        <w:tabs>
          <w:tab w:val="left" w:pos="2936"/>
        </w:tabs>
        <w:jc w:val="both"/>
        <w:rPr>
          <w:rFonts w:ascii="Arial" w:hAnsi="Arial" w:cs="Arial"/>
          <w:sz w:val="20"/>
          <w:szCs w:val="20"/>
        </w:rPr>
      </w:pPr>
      <w:r w:rsidRPr="00AB7D58">
        <w:rPr>
          <w:rFonts w:ascii="Arial" w:hAnsi="Arial" w:cs="Arial"/>
          <w:sz w:val="20"/>
          <w:szCs w:val="20"/>
        </w:rPr>
        <w:t xml:space="preserve">Umowa o </w:t>
      </w:r>
      <w:r>
        <w:rPr>
          <w:rFonts w:ascii="Arial" w:hAnsi="Arial" w:cs="Arial"/>
          <w:sz w:val="20"/>
          <w:szCs w:val="20"/>
        </w:rPr>
        <w:t xml:space="preserve">przyznanie środków finansowych w ramach </w:t>
      </w:r>
      <w:r w:rsidR="000E45E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rogramu, zawarta pomiędzy </w:t>
      </w:r>
      <w:r w:rsidRPr="00AB7D58">
        <w:rPr>
          <w:rFonts w:ascii="Arial" w:hAnsi="Arial" w:cs="Arial"/>
          <w:sz w:val="20"/>
          <w:szCs w:val="20"/>
        </w:rPr>
        <w:t xml:space="preserve">Jednostką a Ministrem </w:t>
      </w:r>
      <w:r w:rsidR="00BF06F9">
        <w:rPr>
          <w:rFonts w:ascii="Arial" w:hAnsi="Arial" w:cs="Arial"/>
          <w:sz w:val="20"/>
          <w:szCs w:val="20"/>
        </w:rPr>
        <w:t xml:space="preserve">Edukacji i </w:t>
      </w:r>
      <w:r w:rsidRPr="00AB7D58">
        <w:rPr>
          <w:rFonts w:ascii="Arial" w:hAnsi="Arial" w:cs="Arial"/>
          <w:sz w:val="20"/>
          <w:szCs w:val="20"/>
        </w:rPr>
        <w:t>Nauki</w:t>
      </w:r>
      <w:r>
        <w:rPr>
          <w:rFonts w:ascii="Arial" w:hAnsi="Arial" w:cs="Arial"/>
          <w:sz w:val="20"/>
          <w:szCs w:val="20"/>
        </w:rPr>
        <w:t xml:space="preserve">, wymaga </w:t>
      </w:r>
      <w:r w:rsidR="004119EF">
        <w:rPr>
          <w:rFonts w:ascii="Arial" w:hAnsi="Arial" w:cs="Arial"/>
          <w:sz w:val="20"/>
          <w:szCs w:val="20"/>
        </w:rPr>
        <w:t xml:space="preserve">ustalenia zasad podziału </w:t>
      </w:r>
      <w:r w:rsidR="00E51DE9">
        <w:rPr>
          <w:rFonts w:ascii="Arial" w:hAnsi="Arial" w:cs="Arial"/>
          <w:sz w:val="20"/>
          <w:szCs w:val="20"/>
        </w:rPr>
        <w:t xml:space="preserve">pomiędzy Jednostką a Partnerem </w:t>
      </w:r>
      <w:r w:rsidR="004119EF">
        <w:rPr>
          <w:rFonts w:ascii="Arial" w:hAnsi="Arial" w:cs="Arial"/>
          <w:sz w:val="20"/>
          <w:szCs w:val="20"/>
        </w:rPr>
        <w:t>praw</w:t>
      </w:r>
      <w:r w:rsidR="00E51DE9">
        <w:rPr>
          <w:rFonts w:ascii="Arial" w:hAnsi="Arial" w:cs="Arial"/>
          <w:sz w:val="20"/>
          <w:szCs w:val="20"/>
        </w:rPr>
        <w:t xml:space="preserve"> majątkowych do wyników badań przemysłowych lub prac rozwojowych</w:t>
      </w:r>
      <w:r w:rsidR="00953CC6">
        <w:rPr>
          <w:rFonts w:ascii="Arial" w:hAnsi="Arial" w:cs="Arial"/>
          <w:sz w:val="20"/>
          <w:szCs w:val="20"/>
        </w:rPr>
        <w:t>,</w:t>
      </w:r>
      <w:r w:rsidR="00E51DE9">
        <w:rPr>
          <w:rFonts w:ascii="Arial" w:hAnsi="Arial" w:cs="Arial"/>
          <w:sz w:val="20"/>
          <w:szCs w:val="20"/>
        </w:rPr>
        <w:t xml:space="preserve"> wy</w:t>
      </w:r>
      <w:r w:rsidR="008A6CB0">
        <w:rPr>
          <w:rFonts w:ascii="Arial" w:hAnsi="Arial" w:cs="Arial"/>
          <w:sz w:val="20"/>
          <w:szCs w:val="20"/>
        </w:rPr>
        <w:t>tworzonych w wyniku realizacji P</w:t>
      </w:r>
      <w:r w:rsidR="00E51DE9">
        <w:rPr>
          <w:rFonts w:ascii="Arial" w:hAnsi="Arial" w:cs="Arial"/>
          <w:sz w:val="20"/>
          <w:szCs w:val="20"/>
        </w:rPr>
        <w:t>rogramu lub praw dostępu do rezultatów wynikających ze wspó</w:t>
      </w:r>
      <w:r w:rsidR="008A6CB0">
        <w:rPr>
          <w:rFonts w:ascii="Arial" w:hAnsi="Arial" w:cs="Arial"/>
          <w:sz w:val="20"/>
          <w:szCs w:val="20"/>
        </w:rPr>
        <w:t>lnej realizacji P</w:t>
      </w:r>
      <w:r w:rsidR="00E51DE9">
        <w:rPr>
          <w:rFonts w:ascii="Arial" w:hAnsi="Arial" w:cs="Arial"/>
          <w:sz w:val="20"/>
          <w:szCs w:val="20"/>
        </w:rPr>
        <w:t>rogramu, jak również zasad przenoszenia pomiędzy tymi stronami praw majątkowych do wyników badań przemysłowych lub prac rozwojowych będących rezultatem programu za wynagrodzeniem odpowiadającym wartości rynkowej tych praw;</w:t>
      </w:r>
    </w:p>
    <w:p w14:paraId="091F53DC" w14:textId="1F974EB6" w:rsidR="00F77DBA" w:rsidRPr="00042039" w:rsidRDefault="007C610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42039">
        <w:rPr>
          <w:rFonts w:ascii="Arial" w:hAnsi="Arial" w:cs="Arial"/>
          <w:sz w:val="20"/>
          <w:szCs w:val="20"/>
        </w:rPr>
        <w:t>Sukces komercjalizacji może zależeć od zachowania w poufności wyników prac do czasu złożenia odpowiedniego wniosku o uzyskan</w:t>
      </w:r>
      <w:r w:rsidR="008430D8">
        <w:rPr>
          <w:rFonts w:ascii="Arial" w:hAnsi="Arial" w:cs="Arial"/>
          <w:sz w:val="20"/>
          <w:szCs w:val="20"/>
        </w:rPr>
        <w:t xml:space="preserve">ie </w:t>
      </w:r>
      <w:r w:rsidR="008A6CB0">
        <w:rPr>
          <w:rFonts w:ascii="Arial" w:hAnsi="Arial" w:cs="Arial"/>
          <w:sz w:val="20"/>
          <w:szCs w:val="20"/>
        </w:rPr>
        <w:t>ochrony projektu wynalazczego lub</w:t>
      </w:r>
      <w:r w:rsidRPr="00042039">
        <w:rPr>
          <w:rFonts w:ascii="Arial" w:hAnsi="Arial" w:cs="Arial"/>
          <w:sz w:val="20"/>
          <w:szCs w:val="20"/>
        </w:rPr>
        <w:t xml:space="preserve"> zachowania niektórych wyników w poufności</w:t>
      </w:r>
      <w:r w:rsidR="00042039">
        <w:rPr>
          <w:rFonts w:ascii="Arial" w:hAnsi="Arial" w:cs="Arial"/>
          <w:sz w:val="20"/>
          <w:szCs w:val="20"/>
        </w:rPr>
        <w:t>,</w:t>
      </w:r>
    </w:p>
    <w:p w14:paraId="7A77F0D2" w14:textId="02384693" w:rsidR="008A6CB0" w:rsidRDefault="008A6CB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43F82522" w14:textId="77777777" w:rsidR="008A6CB0" w:rsidRPr="00042039" w:rsidRDefault="008A6CB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7B1C4BE5" w14:textId="77777777" w:rsidR="00F77DBA" w:rsidRPr="00042039" w:rsidRDefault="007C610C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042039">
        <w:rPr>
          <w:rFonts w:ascii="Arial" w:hAnsi="Arial" w:cs="Arial"/>
          <w:sz w:val="20"/>
          <w:szCs w:val="20"/>
        </w:rPr>
        <w:t>Strony zawierają Umowę o następującej treści:</w:t>
      </w:r>
    </w:p>
    <w:p w14:paraId="7F3F2E98" w14:textId="77777777" w:rsidR="00F77DBA" w:rsidRPr="00042039" w:rsidRDefault="007C610C" w:rsidP="00490743">
      <w:pPr>
        <w:pStyle w:val="Akapitzlist"/>
        <w:numPr>
          <w:ilvl w:val="0"/>
          <w:numId w:val="30"/>
        </w:numPr>
        <w:spacing w:before="240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042039">
        <w:rPr>
          <w:rFonts w:ascii="Arial" w:hAnsi="Arial" w:cs="Arial"/>
          <w:b/>
          <w:bCs/>
          <w:sz w:val="20"/>
          <w:szCs w:val="20"/>
        </w:rPr>
        <w:t>[Definicje]</w:t>
      </w:r>
    </w:p>
    <w:p w14:paraId="35EB84B1" w14:textId="77777777" w:rsidR="00F77DBA" w:rsidRPr="00042039" w:rsidRDefault="00F77DBA">
      <w:pPr>
        <w:pStyle w:val="Standard"/>
        <w:tabs>
          <w:tab w:val="left" w:pos="6821"/>
        </w:tabs>
        <w:ind w:left="340"/>
        <w:jc w:val="both"/>
        <w:rPr>
          <w:rFonts w:ascii="Arial" w:hAnsi="Arial" w:cs="Arial"/>
          <w:sz w:val="20"/>
          <w:szCs w:val="20"/>
        </w:rPr>
      </w:pPr>
    </w:p>
    <w:p w14:paraId="274E3D5D" w14:textId="77777777" w:rsidR="00F77DBA" w:rsidRPr="00042039" w:rsidRDefault="007C610C">
      <w:pPr>
        <w:pStyle w:val="Standard"/>
        <w:numPr>
          <w:ilvl w:val="0"/>
          <w:numId w:val="31"/>
        </w:numPr>
        <w:tabs>
          <w:tab w:val="left" w:pos="4781"/>
        </w:tabs>
        <w:jc w:val="both"/>
        <w:rPr>
          <w:rFonts w:ascii="Arial" w:hAnsi="Arial" w:cs="Arial"/>
          <w:sz w:val="20"/>
          <w:szCs w:val="20"/>
        </w:rPr>
      </w:pPr>
      <w:r w:rsidRPr="00042039">
        <w:rPr>
          <w:rFonts w:ascii="Arial" w:hAnsi="Arial" w:cs="Arial"/>
          <w:sz w:val="20"/>
          <w:szCs w:val="20"/>
        </w:rPr>
        <w:t>Następujące terminy używane w Umowie oznaczają:</w:t>
      </w:r>
    </w:p>
    <w:p w14:paraId="7F94E210" w14:textId="028B6C7F" w:rsidR="00F77DBA" w:rsidRPr="00042039" w:rsidRDefault="007C610C">
      <w:pPr>
        <w:pStyle w:val="Standard"/>
        <w:numPr>
          <w:ilvl w:val="1"/>
          <w:numId w:val="2"/>
        </w:numPr>
        <w:tabs>
          <w:tab w:val="left" w:pos="2936"/>
        </w:tabs>
        <w:jc w:val="both"/>
        <w:rPr>
          <w:rFonts w:ascii="Arial" w:hAnsi="Arial" w:cs="Arial"/>
          <w:sz w:val="20"/>
          <w:szCs w:val="20"/>
        </w:rPr>
      </w:pPr>
      <w:r w:rsidRPr="00042039">
        <w:rPr>
          <w:rFonts w:ascii="Arial" w:hAnsi="Arial" w:cs="Arial"/>
          <w:sz w:val="20"/>
          <w:szCs w:val="20"/>
        </w:rPr>
        <w:t xml:space="preserve">Minister – </w:t>
      </w:r>
      <w:r w:rsidR="008430D8">
        <w:rPr>
          <w:rFonts w:ascii="Arial" w:hAnsi="Arial" w:cs="Arial"/>
          <w:sz w:val="20"/>
          <w:szCs w:val="20"/>
        </w:rPr>
        <w:t xml:space="preserve">Minister </w:t>
      </w:r>
      <w:bookmarkStart w:id="0" w:name="_GoBack"/>
      <w:bookmarkEnd w:id="0"/>
      <w:r w:rsidR="000E45E2">
        <w:rPr>
          <w:rFonts w:ascii="Arial" w:hAnsi="Arial" w:cs="Arial"/>
          <w:sz w:val="20"/>
          <w:szCs w:val="20"/>
        </w:rPr>
        <w:t xml:space="preserve">Edukacji i </w:t>
      </w:r>
      <w:r w:rsidR="008430D8">
        <w:rPr>
          <w:rFonts w:ascii="Arial" w:hAnsi="Arial" w:cs="Arial"/>
          <w:sz w:val="20"/>
          <w:szCs w:val="20"/>
        </w:rPr>
        <w:t>Nauki</w:t>
      </w:r>
      <w:r w:rsidRPr="00042039">
        <w:rPr>
          <w:rFonts w:ascii="Arial" w:hAnsi="Arial" w:cs="Arial"/>
          <w:sz w:val="20"/>
          <w:szCs w:val="20"/>
        </w:rPr>
        <w:t>;</w:t>
      </w:r>
    </w:p>
    <w:p w14:paraId="0DB17262" w14:textId="77777777" w:rsidR="00F77DBA" w:rsidRPr="00042039" w:rsidRDefault="007C610C">
      <w:pPr>
        <w:pStyle w:val="Standard"/>
        <w:numPr>
          <w:ilvl w:val="1"/>
          <w:numId w:val="2"/>
        </w:numPr>
        <w:tabs>
          <w:tab w:val="left" w:pos="2936"/>
        </w:tabs>
        <w:jc w:val="both"/>
        <w:rPr>
          <w:rFonts w:ascii="Arial" w:hAnsi="Arial" w:cs="Arial"/>
          <w:sz w:val="20"/>
          <w:szCs w:val="20"/>
        </w:rPr>
      </w:pPr>
      <w:r w:rsidRPr="00042039">
        <w:rPr>
          <w:rFonts w:ascii="Arial" w:hAnsi="Arial" w:cs="Arial"/>
          <w:sz w:val="20"/>
          <w:szCs w:val="20"/>
        </w:rPr>
        <w:t>Program – program Ministra pn. „Doktorat wdrożeniowy”;</w:t>
      </w:r>
    </w:p>
    <w:p w14:paraId="6B7DC2BC" w14:textId="77777777" w:rsidR="00F77DBA" w:rsidRDefault="007C610C">
      <w:pPr>
        <w:pStyle w:val="Standard"/>
        <w:numPr>
          <w:ilvl w:val="1"/>
          <w:numId w:val="2"/>
        </w:numPr>
        <w:tabs>
          <w:tab w:val="left" w:pos="2936"/>
        </w:tabs>
        <w:jc w:val="both"/>
        <w:rPr>
          <w:rFonts w:ascii="Arial" w:hAnsi="Arial" w:cs="Arial"/>
          <w:sz w:val="20"/>
          <w:szCs w:val="20"/>
        </w:rPr>
      </w:pPr>
      <w:r w:rsidRPr="00042039">
        <w:rPr>
          <w:rFonts w:ascii="Arial" w:hAnsi="Arial" w:cs="Arial"/>
          <w:sz w:val="20"/>
          <w:szCs w:val="20"/>
        </w:rPr>
        <w:t>Konkurs – Konkurs o przyznanie środków finansowych w ramach Programu;</w:t>
      </w:r>
    </w:p>
    <w:p w14:paraId="52A49BC9" w14:textId="07B1313A" w:rsidR="00F77DBA" w:rsidRPr="00042039" w:rsidRDefault="00266067">
      <w:pPr>
        <w:pStyle w:val="Standard"/>
        <w:numPr>
          <w:ilvl w:val="1"/>
          <w:numId w:val="2"/>
        </w:numPr>
        <w:tabs>
          <w:tab w:val="left" w:pos="293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1E43D8">
        <w:rPr>
          <w:rFonts w:ascii="Arial" w:hAnsi="Arial" w:cs="Arial"/>
          <w:sz w:val="20"/>
          <w:szCs w:val="20"/>
        </w:rPr>
        <w:t xml:space="preserve">ształcenie – kształcenie </w:t>
      </w:r>
      <w:r w:rsidR="007C610C" w:rsidRPr="00042039">
        <w:rPr>
          <w:rFonts w:ascii="Arial" w:hAnsi="Arial" w:cs="Arial"/>
          <w:sz w:val="20"/>
          <w:szCs w:val="20"/>
        </w:rPr>
        <w:t>Doktoranta</w:t>
      </w:r>
      <w:r w:rsidR="001E43D8">
        <w:rPr>
          <w:rFonts w:ascii="Arial" w:hAnsi="Arial" w:cs="Arial"/>
          <w:sz w:val="20"/>
          <w:szCs w:val="20"/>
        </w:rPr>
        <w:t xml:space="preserve"> w S</w:t>
      </w:r>
      <w:r w:rsidR="008430D8">
        <w:rPr>
          <w:rFonts w:ascii="Arial" w:hAnsi="Arial" w:cs="Arial"/>
          <w:sz w:val="20"/>
          <w:szCs w:val="20"/>
        </w:rPr>
        <w:t>zkole</w:t>
      </w:r>
      <w:r w:rsidR="007C610C" w:rsidRPr="00042039">
        <w:rPr>
          <w:rFonts w:ascii="Arial" w:hAnsi="Arial" w:cs="Arial"/>
          <w:sz w:val="20"/>
          <w:szCs w:val="20"/>
        </w:rPr>
        <w:t>;</w:t>
      </w:r>
    </w:p>
    <w:p w14:paraId="0FF940AB" w14:textId="75BF0880" w:rsidR="00F77DBA" w:rsidRPr="00042039" w:rsidRDefault="007C610C">
      <w:pPr>
        <w:pStyle w:val="Standard"/>
        <w:numPr>
          <w:ilvl w:val="1"/>
          <w:numId w:val="2"/>
        </w:numPr>
        <w:tabs>
          <w:tab w:val="left" w:pos="2936"/>
        </w:tabs>
        <w:jc w:val="both"/>
        <w:rPr>
          <w:rFonts w:ascii="Arial" w:hAnsi="Arial" w:cs="Arial"/>
          <w:sz w:val="20"/>
          <w:szCs w:val="20"/>
        </w:rPr>
      </w:pPr>
      <w:r w:rsidRPr="00042039">
        <w:rPr>
          <w:rFonts w:ascii="Arial" w:hAnsi="Arial" w:cs="Arial"/>
          <w:sz w:val="20"/>
          <w:szCs w:val="20"/>
        </w:rPr>
        <w:t>Problem – problem projektowy, konstrukcyjny, technologiczny lub wdrożeniowy, którego opis zawiera Załącznik nr 1 do Umowy;</w:t>
      </w:r>
    </w:p>
    <w:p w14:paraId="6832A102" w14:textId="26CFBEF2" w:rsidR="00F77DBA" w:rsidRPr="00042039" w:rsidRDefault="007C610C">
      <w:pPr>
        <w:pStyle w:val="Standard"/>
        <w:numPr>
          <w:ilvl w:val="1"/>
          <w:numId w:val="2"/>
        </w:numPr>
        <w:tabs>
          <w:tab w:val="left" w:pos="2936"/>
        </w:tabs>
        <w:jc w:val="both"/>
        <w:rPr>
          <w:rFonts w:ascii="Arial" w:hAnsi="Arial" w:cs="Arial"/>
          <w:sz w:val="20"/>
          <w:szCs w:val="20"/>
        </w:rPr>
      </w:pPr>
      <w:r w:rsidRPr="00042039">
        <w:rPr>
          <w:rFonts w:ascii="Arial" w:hAnsi="Arial" w:cs="Arial"/>
          <w:sz w:val="20"/>
          <w:szCs w:val="20"/>
        </w:rPr>
        <w:lastRenderedPageBreak/>
        <w:t>Wiedza Dotychczasowa – przedmioty praw własności intelektualnej, do których prawa  posiada każda ze Stron przed rozpoczęciem realizacji  Projektu,</w:t>
      </w:r>
      <w:r w:rsidR="00266067">
        <w:rPr>
          <w:rFonts w:ascii="Arial" w:hAnsi="Arial" w:cs="Arial"/>
          <w:sz w:val="20"/>
          <w:szCs w:val="20"/>
        </w:rPr>
        <w:t xml:space="preserve"> a które zostały udostępnione  drugiej Stronie </w:t>
      </w:r>
      <w:r w:rsidRPr="00042039">
        <w:rPr>
          <w:rFonts w:ascii="Arial" w:hAnsi="Arial" w:cs="Arial"/>
          <w:sz w:val="20"/>
          <w:szCs w:val="20"/>
        </w:rPr>
        <w:t>w związku z realizacją Projektu, w szczególności tajemnice przedsiębiorstwa, know-how, przedmioty praw własności przemysłowej, utwory prawa autorskiego, w tym kod źródłowy programu komputerowego, bazy danych, nieopublikowane informacje naukowe;</w:t>
      </w:r>
    </w:p>
    <w:p w14:paraId="7957AF1A" w14:textId="0B756237" w:rsidR="00F77DBA" w:rsidRPr="00042039" w:rsidRDefault="007C610C">
      <w:pPr>
        <w:pStyle w:val="Standard"/>
        <w:numPr>
          <w:ilvl w:val="1"/>
          <w:numId w:val="2"/>
        </w:numPr>
        <w:tabs>
          <w:tab w:val="left" w:pos="2936"/>
        </w:tabs>
        <w:jc w:val="both"/>
        <w:rPr>
          <w:rFonts w:ascii="Arial" w:hAnsi="Arial" w:cs="Arial"/>
          <w:sz w:val="20"/>
          <w:szCs w:val="20"/>
        </w:rPr>
      </w:pPr>
      <w:r w:rsidRPr="00042039">
        <w:rPr>
          <w:rFonts w:ascii="Arial" w:hAnsi="Arial" w:cs="Arial"/>
          <w:sz w:val="20"/>
          <w:szCs w:val="20"/>
        </w:rPr>
        <w:t xml:space="preserve">Wiedza Nabyta – przedmioty praw własności intelektualnej powstałe </w:t>
      </w:r>
      <w:r w:rsidR="008E36BF">
        <w:rPr>
          <w:rFonts w:ascii="Arial" w:hAnsi="Arial" w:cs="Arial"/>
          <w:sz w:val="20"/>
          <w:szCs w:val="20"/>
        </w:rPr>
        <w:t>w wyniku realizacji</w:t>
      </w:r>
      <w:r w:rsidRPr="00042039">
        <w:rPr>
          <w:rFonts w:ascii="Arial" w:hAnsi="Arial" w:cs="Arial"/>
          <w:sz w:val="20"/>
          <w:szCs w:val="20"/>
        </w:rPr>
        <w:t xml:space="preserve"> Projektu, w szczególności tajemnice przedsiębiorstwa, know-how, przedmioty praw własności przemysłowej, utwory prawa autorskiego, w tym kod źródłowy programu komputerowego, bazy danych;</w:t>
      </w:r>
    </w:p>
    <w:p w14:paraId="33E56F6F" w14:textId="327D4964" w:rsidR="00F77DBA" w:rsidRPr="00042039" w:rsidRDefault="007C610C">
      <w:pPr>
        <w:pStyle w:val="Standard"/>
        <w:numPr>
          <w:ilvl w:val="1"/>
          <w:numId w:val="2"/>
        </w:numPr>
        <w:tabs>
          <w:tab w:val="left" w:pos="2936"/>
        </w:tabs>
        <w:jc w:val="both"/>
        <w:rPr>
          <w:rFonts w:ascii="Arial" w:hAnsi="Arial" w:cs="Arial"/>
          <w:sz w:val="20"/>
          <w:szCs w:val="20"/>
        </w:rPr>
      </w:pPr>
      <w:r w:rsidRPr="00042039">
        <w:rPr>
          <w:rFonts w:ascii="Arial" w:hAnsi="Arial" w:cs="Arial"/>
          <w:sz w:val="20"/>
          <w:szCs w:val="20"/>
        </w:rPr>
        <w:t xml:space="preserve">Projekt – prace prowadzone przez Doktoranta w celu rozwiązania Problemu i przygotowania rozprawy doktorskiej w ramach </w:t>
      </w:r>
      <w:r w:rsidR="00953CC6">
        <w:rPr>
          <w:rFonts w:ascii="Arial" w:hAnsi="Arial" w:cs="Arial"/>
          <w:sz w:val="20"/>
          <w:szCs w:val="20"/>
        </w:rPr>
        <w:t>K</w:t>
      </w:r>
      <w:r w:rsidR="001E43D8">
        <w:rPr>
          <w:rFonts w:ascii="Arial" w:hAnsi="Arial" w:cs="Arial"/>
          <w:sz w:val="20"/>
          <w:szCs w:val="20"/>
        </w:rPr>
        <w:t xml:space="preserve">ształcenia </w:t>
      </w:r>
      <w:r w:rsidRPr="00042039">
        <w:rPr>
          <w:rFonts w:ascii="Arial" w:hAnsi="Arial" w:cs="Arial"/>
          <w:sz w:val="20"/>
          <w:szCs w:val="20"/>
        </w:rPr>
        <w:t>we współpracy z Jednostką i Partnerem;</w:t>
      </w:r>
    </w:p>
    <w:p w14:paraId="03F0B9E3" w14:textId="77777777" w:rsidR="00F77DBA" w:rsidRPr="00042039" w:rsidRDefault="007C610C">
      <w:pPr>
        <w:pStyle w:val="Standard"/>
        <w:numPr>
          <w:ilvl w:val="1"/>
          <w:numId w:val="2"/>
        </w:numPr>
        <w:tabs>
          <w:tab w:val="left" w:pos="2936"/>
        </w:tabs>
        <w:jc w:val="both"/>
        <w:rPr>
          <w:rFonts w:ascii="Arial" w:hAnsi="Arial" w:cs="Arial"/>
          <w:sz w:val="20"/>
          <w:szCs w:val="20"/>
        </w:rPr>
      </w:pPr>
      <w:r w:rsidRPr="00042039">
        <w:rPr>
          <w:rFonts w:ascii="Arial" w:hAnsi="Arial" w:cs="Arial"/>
          <w:sz w:val="20"/>
          <w:szCs w:val="20"/>
        </w:rPr>
        <w:t>Umowa o Dofinansowanie – zawarta między Jednostką a Ministrem umowa o przyznanie środków finansowych w ramach Programu.</w:t>
      </w:r>
    </w:p>
    <w:p w14:paraId="4517F4A9" w14:textId="77777777" w:rsidR="00F77DBA" w:rsidRPr="00042039" w:rsidRDefault="007C610C">
      <w:pPr>
        <w:pStyle w:val="Standard"/>
        <w:tabs>
          <w:tab w:val="left" w:pos="6481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04203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F575783" w14:textId="00419C5F" w:rsidR="00F77DBA" w:rsidRPr="00042039" w:rsidRDefault="007C610C" w:rsidP="00490743">
      <w:pPr>
        <w:pStyle w:val="Akapitzlist"/>
        <w:numPr>
          <w:ilvl w:val="0"/>
          <w:numId w:val="5"/>
        </w:numPr>
        <w:spacing w:before="120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042039">
        <w:rPr>
          <w:rFonts w:ascii="Arial" w:hAnsi="Arial" w:cs="Arial"/>
          <w:b/>
          <w:bCs/>
          <w:sz w:val="20"/>
          <w:szCs w:val="20"/>
        </w:rPr>
        <w:t>[Zasady korzystania z Wiedzy Dotychczasowej</w:t>
      </w:r>
      <w:r w:rsidR="00E51DE9">
        <w:rPr>
          <w:rFonts w:ascii="Arial" w:hAnsi="Arial" w:cs="Arial"/>
          <w:b/>
          <w:bCs/>
          <w:sz w:val="20"/>
          <w:szCs w:val="20"/>
        </w:rPr>
        <w:t xml:space="preserve"> w trakcie Projektu</w:t>
      </w:r>
      <w:r w:rsidRPr="00042039">
        <w:rPr>
          <w:rFonts w:ascii="Arial" w:hAnsi="Arial" w:cs="Arial"/>
          <w:b/>
          <w:bCs/>
          <w:sz w:val="20"/>
          <w:szCs w:val="20"/>
        </w:rPr>
        <w:t>]</w:t>
      </w:r>
    </w:p>
    <w:p w14:paraId="54C54B2D" w14:textId="77777777" w:rsidR="00F77DBA" w:rsidRPr="00042039" w:rsidRDefault="00F77DBA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14:paraId="2FE1F0AA" w14:textId="11E9A93B" w:rsidR="00F77DBA" w:rsidRPr="00042039" w:rsidRDefault="007C610C">
      <w:pPr>
        <w:pStyle w:val="Tekstpodstawowy21"/>
        <w:numPr>
          <w:ilvl w:val="0"/>
          <w:numId w:val="42"/>
        </w:numPr>
        <w:spacing w:line="240" w:lineRule="auto"/>
        <w:rPr>
          <w:rFonts w:cs="Arial"/>
          <w:sz w:val="20"/>
        </w:rPr>
      </w:pPr>
      <w:r w:rsidRPr="00042039">
        <w:rPr>
          <w:rFonts w:cs="Arial"/>
          <w:sz w:val="20"/>
        </w:rPr>
        <w:t>W trakcie trwania Projektu</w:t>
      </w:r>
      <w:r w:rsidR="00C06F0E">
        <w:rPr>
          <w:rFonts w:cs="Arial"/>
          <w:sz w:val="20"/>
        </w:rPr>
        <w:t xml:space="preserve"> </w:t>
      </w:r>
      <w:r w:rsidRPr="00042039">
        <w:rPr>
          <w:rFonts w:cs="Arial"/>
          <w:sz w:val="20"/>
        </w:rPr>
        <w:t>Stron</w:t>
      </w:r>
      <w:r w:rsidR="00C06F0E">
        <w:rPr>
          <w:rFonts w:cs="Arial"/>
          <w:sz w:val="20"/>
        </w:rPr>
        <w:t>y</w:t>
      </w:r>
      <w:r w:rsidRPr="00042039">
        <w:rPr>
          <w:rFonts w:cs="Arial"/>
          <w:sz w:val="20"/>
        </w:rPr>
        <w:t xml:space="preserve"> udostępnia</w:t>
      </w:r>
      <w:r w:rsidR="00C06F0E">
        <w:rPr>
          <w:rFonts w:cs="Arial"/>
          <w:sz w:val="20"/>
        </w:rPr>
        <w:t>ją</w:t>
      </w:r>
      <w:r w:rsidRPr="00042039">
        <w:rPr>
          <w:rFonts w:cs="Arial"/>
          <w:sz w:val="20"/>
        </w:rPr>
        <w:t xml:space="preserve"> </w:t>
      </w:r>
      <w:r w:rsidR="00C06F0E">
        <w:rPr>
          <w:rFonts w:cs="Arial"/>
          <w:sz w:val="20"/>
        </w:rPr>
        <w:t>sobie nawzajem swoją Wiedzę Dotychczasową</w:t>
      </w:r>
      <w:r w:rsidRPr="00042039">
        <w:rPr>
          <w:rFonts w:cs="Arial"/>
          <w:sz w:val="20"/>
        </w:rPr>
        <w:t>, w zakresie koniecznym do realizacji Projektu. Udostępnienie odbywa się nieodpłatnie, bez prawa przenoszenia na podmioty trzecie, prawa udzielania sublicencji i prawa do wykorzystania zarobkowego/komercyjnego.</w:t>
      </w:r>
    </w:p>
    <w:p w14:paraId="09DA7224" w14:textId="09360751" w:rsidR="00F77DBA" w:rsidRDefault="007C610C" w:rsidP="001C4926">
      <w:pPr>
        <w:pStyle w:val="Tekstpodstawowy21"/>
        <w:numPr>
          <w:ilvl w:val="0"/>
          <w:numId w:val="19"/>
        </w:numPr>
        <w:spacing w:before="120" w:line="240" w:lineRule="auto"/>
        <w:rPr>
          <w:rFonts w:cs="Arial"/>
          <w:sz w:val="20"/>
        </w:rPr>
      </w:pPr>
      <w:r w:rsidRPr="00042039">
        <w:rPr>
          <w:rFonts w:cs="Arial"/>
          <w:sz w:val="20"/>
        </w:rPr>
        <w:t>Korzystanie z Wiedzy Dotychczasowej odbywa się w szczególności zgodnie z postanowieni</w:t>
      </w:r>
      <w:r w:rsidR="00C1663E">
        <w:rPr>
          <w:rFonts w:cs="Arial"/>
          <w:sz w:val="20"/>
        </w:rPr>
        <w:t xml:space="preserve">ami dotyczącymi poufności </w:t>
      </w:r>
      <w:r w:rsidR="00C06F0E">
        <w:rPr>
          <w:rFonts w:cs="Arial"/>
          <w:sz w:val="20"/>
        </w:rPr>
        <w:t>określonymi</w:t>
      </w:r>
      <w:r w:rsidR="00E51DE9">
        <w:rPr>
          <w:rFonts w:cs="Arial"/>
          <w:sz w:val="20"/>
        </w:rPr>
        <w:t xml:space="preserve"> w § </w:t>
      </w:r>
      <w:r w:rsidR="008E36BF">
        <w:rPr>
          <w:rFonts w:cs="Arial"/>
          <w:sz w:val="20"/>
        </w:rPr>
        <w:t xml:space="preserve">4 </w:t>
      </w:r>
      <w:r w:rsidRPr="00042039">
        <w:rPr>
          <w:rFonts w:cs="Arial"/>
          <w:sz w:val="20"/>
        </w:rPr>
        <w:t>poniżej.</w:t>
      </w:r>
    </w:p>
    <w:p w14:paraId="339E747B" w14:textId="51BBF942" w:rsidR="00F77DBA" w:rsidRDefault="00490743" w:rsidP="00490743">
      <w:pPr>
        <w:pStyle w:val="Akapitzlist"/>
        <w:numPr>
          <w:ilvl w:val="0"/>
          <w:numId w:val="5"/>
        </w:numPr>
        <w:spacing w:before="240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042039">
        <w:rPr>
          <w:rFonts w:ascii="Arial" w:hAnsi="Arial" w:cs="Arial"/>
          <w:b/>
          <w:bCs/>
          <w:sz w:val="20"/>
          <w:szCs w:val="20"/>
        </w:rPr>
        <w:t xml:space="preserve"> </w:t>
      </w:r>
      <w:r w:rsidR="007C610C" w:rsidRPr="00042039">
        <w:rPr>
          <w:rFonts w:ascii="Arial" w:hAnsi="Arial" w:cs="Arial"/>
          <w:b/>
          <w:bCs/>
          <w:sz w:val="20"/>
          <w:szCs w:val="20"/>
        </w:rPr>
        <w:t>[Prawa do Wiedzy Nabytej]</w:t>
      </w:r>
    </w:p>
    <w:p w14:paraId="74F0F94C" w14:textId="77777777" w:rsidR="00953CC6" w:rsidRPr="00042039" w:rsidRDefault="00953CC6" w:rsidP="00953CC6">
      <w:pPr>
        <w:pStyle w:val="Akapitzlist"/>
        <w:ind w:left="0"/>
        <w:rPr>
          <w:rFonts w:ascii="Arial" w:hAnsi="Arial" w:cs="Arial"/>
          <w:b/>
          <w:bCs/>
          <w:sz w:val="20"/>
          <w:szCs w:val="20"/>
        </w:rPr>
      </w:pPr>
    </w:p>
    <w:p w14:paraId="54ACB3AC" w14:textId="4D911FDB" w:rsidR="00C06F0E" w:rsidRDefault="007C610C" w:rsidP="00D017E0">
      <w:pPr>
        <w:pStyle w:val="Tekstpodstawowy21"/>
        <w:numPr>
          <w:ilvl w:val="0"/>
          <w:numId w:val="20"/>
        </w:numPr>
        <w:spacing w:before="120" w:line="240" w:lineRule="auto"/>
        <w:rPr>
          <w:rFonts w:cs="Arial"/>
          <w:sz w:val="20"/>
        </w:rPr>
      </w:pPr>
      <w:r w:rsidRPr="00C06F0E">
        <w:rPr>
          <w:rFonts w:cs="Arial"/>
          <w:sz w:val="20"/>
        </w:rPr>
        <w:t>Partner nabywa P</w:t>
      </w:r>
      <w:r w:rsidR="00C06F0E">
        <w:rPr>
          <w:rFonts w:cs="Arial"/>
          <w:sz w:val="20"/>
        </w:rPr>
        <w:t xml:space="preserve">rawa do Wiedzy Nabytej, </w:t>
      </w:r>
      <w:r w:rsidRPr="00C06F0E">
        <w:rPr>
          <w:rFonts w:cs="Arial"/>
          <w:sz w:val="20"/>
        </w:rPr>
        <w:t>w szczególności prawa do uzyskania patentu na wynalazek, prawa ochronnego na wzór użytkowy, prawa z rejestracji wzoru przemysłowego,  aut</w:t>
      </w:r>
      <w:r w:rsidR="00862A9F" w:rsidRPr="00C06F0E">
        <w:rPr>
          <w:rFonts w:cs="Arial"/>
          <w:sz w:val="20"/>
        </w:rPr>
        <w:t>orskie prawa majątkowe do utworów</w:t>
      </w:r>
      <w:r w:rsidR="00953CC6">
        <w:rPr>
          <w:rFonts w:cs="Arial"/>
          <w:sz w:val="20"/>
        </w:rPr>
        <w:t xml:space="preserve"> (</w:t>
      </w:r>
      <w:r w:rsidR="00C06F0E">
        <w:rPr>
          <w:rFonts w:cs="Arial"/>
          <w:sz w:val="20"/>
        </w:rPr>
        <w:t>z zastrzeżeniem postanowień ust.2 poniżej)</w:t>
      </w:r>
      <w:r w:rsidRPr="00C06F0E">
        <w:rPr>
          <w:rFonts w:cs="Arial"/>
          <w:sz w:val="20"/>
        </w:rPr>
        <w:t>, prawa do korzystania oraz rozporządzania bazami danych</w:t>
      </w:r>
      <w:r w:rsidR="00067ABC" w:rsidRPr="00C06F0E">
        <w:rPr>
          <w:rFonts w:cs="Arial"/>
          <w:sz w:val="20"/>
        </w:rPr>
        <w:t xml:space="preserve">, </w:t>
      </w:r>
      <w:r w:rsidRPr="00C06F0E">
        <w:rPr>
          <w:rFonts w:cs="Arial"/>
          <w:sz w:val="20"/>
        </w:rPr>
        <w:t>praw</w:t>
      </w:r>
      <w:r w:rsidR="00C06F0E">
        <w:rPr>
          <w:rFonts w:cs="Arial"/>
          <w:sz w:val="20"/>
        </w:rPr>
        <w:t xml:space="preserve">a do know-how, </w:t>
      </w:r>
      <w:r w:rsidRPr="00C06F0E">
        <w:rPr>
          <w:rFonts w:cs="Arial"/>
          <w:sz w:val="20"/>
        </w:rPr>
        <w:t>uzyskanej/stworzonej przez Doktoranta, opiekuna pomocniczego lub innego pracownika Partnera w trakcie Projektu podczas wykonywania obowiązków pracowniczych na podstawie łączącej go z każdym z nich umowy</w:t>
      </w:r>
      <w:r w:rsidR="00953CC6">
        <w:rPr>
          <w:rFonts w:cs="Arial"/>
          <w:sz w:val="20"/>
        </w:rPr>
        <w:br/>
      </w:r>
      <w:r w:rsidRPr="00C06F0E">
        <w:rPr>
          <w:rFonts w:cs="Arial"/>
          <w:sz w:val="20"/>
        </w:rPr>
        <w:t xml:space="preserve">o pracę. </w:t>
      </w:r>
    </w:p>
    <w:p w14:paraId="5B374072" w14:textId="27B121AF" w:rsidR="00F77DBA" w:rsidRPr="00C06F0E" w:rsidRDefault="007C610C" w:rsidP="00D017E0">
      <w:pPr>
        <w:pStyle w:val="Tekstpodstawowy21"/>
        <w:numPr>
          <w:ilvl w:val="0"/>
          <w:numId w:val="20"/>
        </w:numPr>
        <w:spacing w:before="120" w:line="240" w:lineRule="auto"/>
        <w:rPr>
          <w:rFonts w:cs="Arial"/>
          <w:sz w:val="20"/>
        </w:rPr>
      </w:pPr>
      <w:r w:rsidRPr="00C06F0E">
        <w:rPr>
          <w:rFonts w:cs="Arial"/>
          <w:sz w:val="20"/>
        </w:rPr>
        <w:t xml:space="preserve">Partner </w:t>
      </w:r>
      <w:r w:rsidR="00C06F0E">
        <w:rPr>
          <w:rFonts w:cs="Arial"/>
          <w:sz w:val="20"/>
        </w:rPr>
        <w:t>potwierdza</w:t>
      </w:r>
      <w:r w:rsidRPr="00C06F0E">
        <w:rPr>
          <w:rFonts w:cs="Arial"/>
          <w:sz w:val="20"/>
        </w:rPr>
        <w:t>, iż autorskie prawa majątkowe do rozprawy doktorskiej Doktoranta, jak również stwo</w:t>
      </w:r>
      <w:r w:rsidR="00C06F0E">
        <w:rPr>
          <w:rFonts w:cs="Arial"/>
          <w:sz w:val="20"/>
        </w:rPr>
        <w:t xml:space="preserve">rzonych przez </w:t>
      </w:r>
      <w:r w:rsidR="00623747">
        <w:rPr>
          <w:rFonts w:cs="Arial"/>
          <w:sz w:val="20"/>
        </w:rPr>
        <w:t xml:space="preserve">Doktoranta </w:t>
      </w:r>
      <w:r w:rsidR="00C06F0E">
        <w:rPr>
          <w:rFonts w:cs="Arial"/>
          <w:sz w:val="20"/>
        </w:rPr>
        <w:t>publikacji (</w:t>
      </w:r>
      <w:r w:rsidRPr="00C06F0E">
        <w:rPr>
          <w:rFonts w:cs="Arial"/>
          <w:sz w:val="20"/>
        </w:rPr>
        <w:t>bądź udział w prawie autorskim w prz</w:t>
      </w:r>
      <w:r w:rsidR="00C06F0E">
        <w:rPr>
          <w:rFonts w:cs="Arial"/>
          <w:sz w:val="20"/>
        </w:rPr>
        <w:t xml:space="preserve">ypadku współtwórstwa publikacji) </w:t>
      </w:r>
      <w:r w:rsidRPr="00C06F0E">
        <w:rPr>
          <w:rFonts w:cs="Arial"/>
          <w:sz w:val="20"/>
        </w:rPr>
        <w:t xml:space="preserve">wymaganych do </w:t>
      </w:r>
      <w:r w:rsidR="004E7AC9" w:rsidRPr="000165E7">
        <w:rPr>
          <w:rFonts w:cs="Arial"/>
          <w:sz w:val="20"/>
        </w:rPr>
        <w:t>wszczęcia postępowania w sprawie nadania stopnia doktora</w:t>
      </w:r>
      <w:r w:rsidRPr="000165E7">
        <w:rPr>
          <w:rFonts w:cs="Arial"/>
          <w:sz w:val="20"/>
        </w:rPr>
        <w:t xml:space="preserve"> </w:t>
      </w:r>
      <w:r w:rsidR="00C06F0E" w:rsidRPr="000165E7">
        <w:rPr>
          <w:rFonts w:cs="Arial"/>
          <w:sz w:val="20"/>
        </w:rPr>
        <w:t xml:space="preserve">- </w:t>
      </w:r>
      <w:r w:rsidRPr="000165E7">
        <w:rPr>
          <w:rFonts w:cs="Arial"/>
          <w:sz w:val="20"/>
        </w:rPr>
        <w:t>przy</w:t>
      </w:r>
      <w:r w:rsidRPr="00C06F0E">
        <w:rPr>
          <w:rFonts w:cs="Arial"/>
          <w:sz w:val="20"/>
        </w:rPr>
        <w:t>sługują Doktorantowi</w:t>
      </w:r>
      <w:r w:rsidR="004E7AC9">
        <w:rPr>
          <w:rFonts w:cs="Arial"/>
          <w:sz w:val="20"/>
        </w:rPr>
        <w:t xml:space="preserve"> (</w:t>
      </w:r>
      <w:r w:rsidR="00623747">
        <w:rPr>
          <w:rFonts w:cs="Arial"/>
          <w:sz w:val="20"/>
        </w:rPr>
        <w:t>utwory te nie stanowią utworów pracowniczych w rozumieniu art.12 ustawy z dnia 4 lutego 1994 r. o prawie autorskim i prawach pokrewnych).</w:t>
      </w:r>
    </w:p>
    <w:p w14:paraId="71B04E32" w14:textId="11EAC670" w:rsidR="00F77DBA" w:rsidRPr="00042039" w:rsidRDefault="007C610C" w:rsidP="001C4926">
      <w:pPr>
        <w:pStyle w:val="Tekstpodstawowy21"/>
        <w:numPr>
          <w:ilvl w:val="0"/>
          <w:numId w:val="20"/>
        </w:numPr>
        <w:spacing w:before="120" w:line="240" w:lineRule="auto"/>
        <w:rPr>
          <w:rFonts w:cs="Arial"/>
          <w:sz w:val="20"/>
        </w:rPr>
      </w:pPr>
      <w:r w:rsidRPr="00042039">
        <w:rPr>
          <w:rFonts w:cs="Arial"/>
          <w:sz w:val="20"/>
        </w:rPr>
        <w:t xml:space="preserve">Jednostka </w:t>
      </w:r>
      <w:r w:rsidR="00C06F0E">
        <w:rPr>
          <w:rFonts w:cs="Arial"/>
          <w:sz w:val="20"/>
        </w:rPr>
        <w:t xml:space="preserve">nabywa Prawa do Wiedzy Nabytej, </w:t>
      </w:r>
      <w:r w:rsidRPr="00042039">
        <w:rPr>
          <w:rFonts w:cs="Arial"/>
          <w:sz w:val="20"/>
        </w:rPr>
        <w:t>w szczególności prawa do uzyskania patentu na wynalazek, prawa ochronnego na wzór użytkowy, prawa z rejestracji wzoru przemysłowego, auto</w:t>
      </w:r>
      <w:r w:rsidR="001C4926">
        <w:rPr>
          <w:rFonts w:cs="Arial"/>
          <w:sz w:val="20"/>
        </w:rPr>
        <w:t>rskie prawa majątkowe do utworu</w:t>
      </w:r>
      <w:r w:rsidR="00C06F0E">
        <w:rPr>
          <w:rFonts w:cs="Arial"/>
          <w:sz w:val="20"/>
        </w:rPr>
        <w:t xml:space="preserve"> (</w:t>
      </w:r>
      <w:r w:rsidRPr="001C4926">
        <w:rPr>
          <w:rFonts w:cs="Arial"/>
          <w:sz w:val="20"/>
        </w:rPr>
        <w:t xml:space="preserve"> za wyjątkiem utworów naukowych, w tym w szczególności publikacji naukowych</w:t>
      </w:r>
      <w:r w:rsidR="00C06F0E">
        <w:rPr>
          <w:rFonts w:cs="Arial"/>
          <w:sz w:val="20"/>
        </w:rPr>
        <w:t>)</w:t>
      </w:r>
      <w:r w:rsidRPr="00042039">
        <w:rPr>
          <w:rFonts w:cs="Arial"/>
          <w:sz w:val="20"/>
        </w:rPr>
        <w:t>, prawa do korzystania oraz rozporządzania bazami danych</w:t>
      </w:r>
      <w:r w:rsidR="008E36BF">
        <w:rPr>
          <w:rFonts w:cs="Arial"/>
          <w:sz w:val="20"/>
        </w:rPr>
        <w:t>,</w:t>
      </w:r>
      <w:r w:rsidRPr="00042039">
        <w:rPr>
          <w:rFonts w:cs="Arial"/>
          <w:sz w:val="20"/>
        </w:rPr>
        <w:t xml:space="preserve">  prawa do know-how), uzyskanej/stworzonej przez promotora w trakcie Projektu podczas wykonywania jego obowiązków </w:t>
      </w:r>
      <w:r w:rsidR="00862A9F">
        <w:rPr>
          <w:rFonts w:cs="Arial"/>
          <w:sz w:val="20"/>
        </w:rPr>
        <w:t>pracowniczyc</w:t>
      </w:r>
      <w:r w:rsidRPr="00042039">
        <w:rPr>
          <w:rFonts w:cs="Arial"/>
          <w:sz w:val="20"/>
        </w:rPr>
        <w:t xml:space="preserve">h na podstawie łączącej ją z nim umowy o pracę </w:t>
      </w:r>
      <w:r w:rsidRPr="001C4926">
        <w:rPr>
          <w:rFonts w:cs="Arial"/>
          <w:sz w:val="20"/>
        </w:rPr>
        <w:t>albo innej umowy</w:t>
      </w:r>
      <w:r w:rsidRPr="00042039">
        <w:rPr>
          <w:rFonts w:cs="Arial"/>
          <w:sz w:val="20"/>
        </w:rPr>
        <w:t>.</w:t>
      </w:r>
    </w:p>
    <w:p w14:paraId="6B5CC3B2" w14:textId="53C76264" w:rsidR="00862A9F" w:rsidRDefault="00953CC6" w:rsidP="00862A9F">
      <w:pPr>
        <w:pStyle w:val="Tekstpodstawowy21"/>
        <w:numPr>
          <w:ilvl w:val="0"/>
          <w:numId w:val="20"/>
        </w:numPr>
        <w:spacing w:before="120" w:line="240" w:lineRule="auto"/>
        <w:rPr>
          <w:rFonts w:cs="Arial"/>
          <w:sz w:val="20"/>
        </w:rPr>
      </w:pPr>
      <w:r w:rsidRPr="00490743">
        <w:rPr>
          <w:rFonts w:cs="Arial"/>
          <w:sz w:val="20"/>
        </w:rPr>
        <w:t>Strony</w:t>
      </w:r>
      <w:r w:rsidR="007C610C" w:rsidRPr="001C4926">
        <w:rPr>
          <w:rFonts w:cs="Arial"/>
          <w:sz w:val="20"/>
        </w:rPr>
        <w:t xml:space="preserve"> zobowiązują się do wzajemnego informowania o dokonaniu wynalazków, wzorów użytkowych lub przemysłowych, stworzeniu utworów,</w:t>
      </w:r>
      <w:r>
        <w:rPr>
          <w:rFonts w:cs="Arial"/>
          <w:sz w:val="20"/>
        </w:rPr>
        <w:t xml:space="preserve"> baz danych, powstaniu know-how</w:t>
      </w:r>
      <w:r w:rsidR="007C610C" w:rsidRPr="001C4926">
        <w:rPr>
          <w:rFonts w:cs="Arial"/>
          <w:sz w:val="20"/>
        </w:rPr>
        <w:t>, o których mowa w ustępach 1 i 3 powyżej.</w:t>
      </w:r>
    </w:p>
    <w:p w14:paraId="4A3D1782" w14:textId="58319733" w:rsidR="00862A9F" w:rsidRPr="00862A9F" w:rsidRDefault="007C610C" w:rsidP="0062517E">
      <w:pPr>
        <w:pStyle w:val="Akapitzlist1"/>
        <w:numPr>
          <w:ilvl w:val="0"/>
          <w:numId w:val="20"/>
        </w:numPr>
        <w:spacing w:before="120" w:after="0" w:line="240" w:lineRule="auto"/>
        <w:jc w:val="both"/>
        <w:rPr>
          <w:rFonts w:ascii="Arial" w:hAnsi="Arial" w:cs="Arial"/>
          <w:sz w:val="20"/>
        </w:rPr>
      </w:pPr>
      <w:r w:rsidRPr="00862A9F">
        <w:rPr>
          <w:rFonts w:ascii="Arial" w:hAnsi="Arial" w:cs="Arial"/>
          <w:sz w:val="20"/>
          <w:szCs w:val="20"/>
        </w:rPr>
        <w:t>W przypadku, gdy dany przedmiot praw własności intel</w:t>
      </w:r>
      <w:r w:rsidR="00266067">
        <w:rPr>
          <w:rFonts w:ascii="Arial" w:hAnsi="Arial" w:cs="Arial"/>
          <w:sz w:val="20"/>
          <w:szCs w:val="20"/>
        </w:rPr>
        <w:t>ektualnej</w:t>
      </w:r>
      <w:r w:rsidRPr="00862A9F">
        <w:rPr>
          <w:rFonts w:ascii="Arial" w:hAnsi="Arial" w:cs="Arial"/>
          <w:sz w:val="20"/>
          <w:szCs w:val="20"/>
        </w:rPr>
        <w:t>, za wyjątkiem utwor</w:t>
      </w:r>
      <w:r w:rsidR="00266067">
        <w:rPr>
          <w:rFonts w:ascii="Arial" w:hAnsi="Arial" w:cs="Arial"/>
          <w:sz w:val="20"/>
          <w:szCs w:val="20"/>
        </w:rPr>
        <w:t>u</w:t>
      </w:r>
      <w:r w:rsidRPr="00862A9F">
        <w:rPr>
          <w:rFonts w:ascii="Arial" w:hAnsi="Arial" w:cs="Arial"/>
          <w:sz w:val="20"/>
          <w:szCs w:val="20"/>
        </w:rPr>
        <w:t xml:space="preserve"> naukow</w:t>
      </w:r>
      <w:r w:rsidR="00266067">
        <w:rPr>
          <w:rFonts w:ascii="Arial" w:hAnsi="Arial" w:cs="Arial"/>
          <w:sz w:val="20"/>
          <w:szCs w:val="20"/>
        </w:rPr>
        <w:t>ego</w:t>
      </w:r>
      <w:r w:rsidRPr="00862A9F">
        <w:rPr>
          <w:rFonts w:ascii="Arial" w:hAnsi="Arial" w:cs="Arial"/>
          <w:sz w:val="20"/>
          <w:szCs w:val="20"/>
        </w:rPr>
        <w:t>, zostanie stworzon</w:t>
      </w:r>
      <w:r w:rsidR="00266067">
        <w:rPr>
          <w:rFonts w:ascii="Arial" w:hAnsi="Arial" w:cs="Arial"/>
          <w:sz w:val="20"/>
          <w:szCs w:val="20"/>
        </w:rPr>
        <w:t>y</w:t>
      </w:r>
      <w:r w:rsidRPr="00862A9F">
        <w:rPr>
          <w:rFonts w:ascii="Arial" w:hAnsi="Arial" w:cs="Arial"/>
          <w:sz w:val="20"/>
          <w:szCs w:val="20"/>
        </w:rPr>
        <w:t xml:space="preserve"> wspólnie przez </w:t>
      </w:r>
      <w:r w:rsidR="001C4926" w:rsidRPr="00862A9F">
        <w:rPr>
          <w:rFonts w:ascii="Arial" w:hAnsi="Arial" w:cs="Arial"/>
          <w:sz w:val="20"/>
          <w:szCs w:val="20"/>
        </w:rPr>
        <w:t>D</w:t>
      </w:r>
      <w:r w:rsidRPr="00862A9F">
        <w:rPr>
          <w:rFonts w:ascii="Arial" w:hAnsi="Arial" w:cs="Arial"/>
          <w:sz w:val="20"/>
          <w:szCs w:val="20"/>
        </w:rPr>
        <w:t>oktoranta lub opiekuna pomocniczego l</w:t>
      </w:r>
      <w:r w:rsidR="00F6631A">
        <w:rPr>
          <w:rFonts w:ascii="Arial" w:hAnsi="Arial" w:cs="Arial"/>
          <w:sz w:val="20"/>
          <w:szCs w:val="20"/>
        </w:rPr>
        <w:t xml:space="preserve">ub innego pracownika Partnera (z jednej strony) </w:t>
      </w:r>
      <w:r w:rsidRPr="00862A9F">
        <w:rPr>
          <w:rFonts w:ascii="Arial" w:hAnsi="Arial" w:cs="Arial"/>
          <w:sz w:val="20"/>
          <w:szCs w:val="20"/>
        </w:rPr>
        <w:t>oraz promotora bę</w:t>
      </w:r>
      <w:r w:rsidR="00F6631A">
        <w:rPr>
          <w:rFonts w:ascii="Arial" w:hAnsi="Arial" w:cs="Arial"/>
          <w:sz w:val="20"/>
          <w:szCs w:val="20"/>
        </w:rPr>
        <w:t>dącego pracownikiem Jednostki (</w:t>
      </w:r>
      <w:r w:rsidRPr="00862A9F">
        <w:rPr>
          <w:rFonts w:ascii="Arial" w:hAnsi="Arial" w:cs="Arial"/>
          <w:sz w:val="20"/>
          <w:szCs w:val="20"/>
        </w:rPr>
        <w:t xml:space="preserve">z drugiej strony), prawa własności intelektualnej do </w:t>
      </w:r>
      <w:r w:rsidR="00266067">
        <w:rPr>
          <w:rFonts w:ascii="Arial" w:hAnsi="Arial" w:cs="Arial"/>
          <w:sz w:val="20"/>
          <w:szCs w:val="20"/>
        </w:rPr>
        <w:t xml:space="preserve">tego </w:t>
      </w:r>
      <w:r w:rsidRPr="00862A9F">
        <w:rPr>
          <w:rFonts w:ascii="Arial" w:hAnsi="Arial" w:cs="Arial"/>
          <w:sz w:val="20"/>
          <w:szCs w:val="20"/>
        </w:rPr>
        <w:t>przedmiot</w:t>
      </w:r>
      <w:r w:rsidR="00266067">
        <w:rPr>
          <w:rFonts w:ascii="Arial" w:hAnsi="Arial" w:cs="Arial"/>
          <w:sz w:val="20"/>
          <w:szCs w:val="20"/>
        </w:rPr>
        <w:t>u</w:t>
      </w:r>
      <w:r w:rsidRPr="00862A9F">
        <w:rPr>
          <w:rFonts w:ascii="Arial" w:hAnsi="Arial" w:cs="Arial"/>
          <w:sz w:val="20"/>
          <w:szCs w:val="20"/>
        </w:rPr>
        <w:t xml:space="preserve"> przysługują wspólnie Partnerowi i Jednostce zgodnie z</w:t>
      </w:r>
      <w:r w:rsidR="00266067">
        <w:rPr>
          <w:rFonts w:ascii="Arial" w:hAnsi="Arial" w:cs="Arial"/>
          <w:sz w:val="20"/>
          <w:szCs w:val="20"/>
        </w:rPr>
        <w:t xml:space="preserve"> udziałami twórczymi każdej ze Stron. W takim przypadku Strony </w:t>
      </w:r>
      <w:r w:rsidRPr="00862A9F">
        <w:rPr>
          <w:rFonts w:ascii="Arial" w:hAnsi="Arial" w:cs="Arial"/>
          <w:sz w:val="20"/>
          <w:szCs w:val="20"/>
        </w:rPr>
        <w:t xml:space="preserve">uregulują zasady </w:t>
      </w:r>
      <w:r w:rsidR="00266067">
        <w:rPr>
          <w:rFonts w:ascii="Arial" w:hAnsi="Arial" w:cs="Arial"/>
          <w:sz w:val="20"/>
          <w:szCs w:val="20"/>
        </w:rPr>
        <w:t xml:space="preserve">           </w:t>
      </w:r>
      <w:r w:rsidRPr="00862A9F">
        <w:rPr>
          <w:rFonts w:ascii="Arial" w:hAnsi="Arial" w:cs="Arial"/>
          <w:sz w:val="20"/>
          <w:szCs w:val="20"/>
        </w:rPr>
        <w:t>korzystania ze ws</w:t>
      </w:r>
      <w:r w:rsidR="00862A9F">
        <w:rPr>
          <w:rFonts w:ascii="Arial" w:hAnsi="Arial" w:cs="Arial"/>
          <w:sz w:val="20"/>
          <w:szCs w:val="20"/>
        </w:rPr>
        <w:t>pólnych praw w odrębnej umowie.</w:t>
      </w:r>
    </w:p>
    <w:p w14:paraId="6F19C22D" w14:textId="12F3AE31" w:rsidR="00B435D9" w:rsidRPr="00862A9F" w:rsidRDefault="009A15D1" w:rsidP="0062517E">
      <w:pPr>
        <w:pStyle w:val="Akapitzlist1"/>
        <w:numPr>
          <w:ilvl w:val="0"/>
          <w:numId w:val="20"/>
        </w:numPr>
        <w:spacing w:before="120"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B435D9" w:rsidRPr="00862A9F">
        <w:rPr>
          <w:rFonts w:ascii="Arial" w:hAnsi="Arial" w:cs="Arial"/>
          <w:sz w:val="20"/>
        </w:rPr>
        <w:t>szelkie wyniki, które nie powodują powstania praw własności intelektualnej, mogą być rozpowszechniane, np. poprzez publikacje lub nauczanie.</w:t>
      </w:r>
    </w:p>
    <w:p w14:paraId="74747EB2" w14:textId="78A15AE1" w:rsidR="00B435D9" w:rsidRPr="00B435D9" w:rsidRDefault="00B435D9" w:rsidP="0062517E">
      <w:pPr>
        <w:pStyle w:val="Tekstpodstawowy21"/>
        <w:numPr>
          <w:ilvl w:val="0"/>
          <w:numId w:val="20"/>
        </w:numPr>
        <w:spacing w:before="120" w:line="240" w:lineRule="auto"/>
        <w:rPr>
          <w:rFonts w:cs="Arial"/>
          <w:sz w:val="20"/>
        </w:rPr>
      </w:pPr>
      <w:r w:rsidRPr="00C63B4F">
        <w:rPr>
          <w:rFonts w:cs="Arial"/>
          <w:sz w:val="20"/>
        </w:rPr>
        <w:t>W przypadku</w:t>
      </w:r>
      <w:r w:rsidR="00C06F0E">
        <w:rPr>
          <w:rFonts w:cs="Arial"/>
          <w:sz w:val="20"/>
        </w:rPr>
        <w:t>,</w:t>
      </w:r>
      <w:r w:rsidRPr="00C63B4F">
        <w:rPr>
          <w:rFonts w:cs="Arial"/>
          <w:sz w:val="20"/>
        </w:rPr>
        <w:t xml:space="preserve"> gd</w:t>
      </w:r>
      <w:r w:rsidR="00A352AA">
        <w:rPr>
          <w:rFonts w:cs="Arial"/>
          <w:sz w:val="20"/>
        </w:rPr>
        <w:t>y Strony</w:t>
      </w:r>
      <w:r w:rsidR="00872E3E">
        <w:rPr>
          <w:rFonts w:cs="Arial"/>
          <w:sz w:val="20"/>
        </w:rPr>
        <w:t xml:space="preserve"> postanowią o przeniesieniu </w:t>
      </w:r>
      <w:r w:rsidRPr="00C63B4F">
        <w:rPr>
          <w:rFonts w:cs="Arial"/>
          <w:sz w:val="20"/>
        </w:rPr>
        <w:t>pomięd</w:t>
      </w:r>
      <w:r w:rsidR="00872E3E">
        <w:rPr>
          <w:rFonts w:cs="Arial"/>
          <w:sz w:val="20"/>
        </w:rPr>
        <w:t>zy sobą praw</w:t>
      </w:r>
      <w:r w:rsidRPr="00C63B4F">
        <w:rPr>
          <w:rFonts w:cs="Arial"/>
          <w:sz w:val="20"/>
        </w:rPr>
        <w:t xml:space="preserve"> majątkow</w:t>
      </w:r>
      <w:r w:rsidR="00872E3E">
        <w:rPr>
          <w:rFonts w:cs="Arial"/>
          <w:sz w:val="20"/>
        </w:rPr>
        <w:t>ych d</w:t>
      </w:r>
      <w:r w:rsidRPr="00C63B4F">
        <w:rPr>
          <w:rFonts w:cs="Arial"/>
          <w:sz w:val="20"/>
        </w:rPr>
        <w:t xml:space="preserve">o wyników badań przemysłowych lub prac rozwojowych będących rezultatem </w:t>
      </w:r>
      <w:r w:rsidR="00872E3E" w:rsidRPr="00C63B4F">
        <w:rPr>
          <w:rFonts w:cs="Arial"/>
          <w:sz w:val="20"/>
        </w:rPr>
        <w:t>Projektu</w:t>
      </w:r>
      <w:r w:rsidR="00872E3E">
        <w:rPr>
          <w:rFonts w:cs="Arial"/>
          <w:sz w:val="20"/>
        </w:rPr>
        <w:t>,</w:t>
      </w:r>
      <w:r w:rsidR="00872E3E" w:rsidRPr="00C63B4F">
        <w:rPr>
          <w:rFonts w:cs="Arial"/>
          <w:sz w:val="20"/>
        </w:rPr>
        <w:t xml:space="preserve"> </w:t>
      </w:r>
      <w:r w:rsidR="00872E3E">
        <w:rPr>
          <w:rFonts w:cs="Arial"/>
          <w:sz w:val="20"/>
        </w:rPr>
        <w:t xml:space="preserve">przeniesienie </w:t>
      </w:r>
      <w:r w:rsidR="00872E3E">
        <w:rPr>
          <w:rFonts w:cs="Arial"/>
          <w:sz w:val="20"/>
        </w:rPr>
        <w:lastRenderedPageBreak/>
        <w:t xml:space="preserve">to nastąpi </w:t>
      </w:r>
      <w:r w:rsidRPr="00C63B4F">
        <w:rPr>
          <w:rFonts w:cs="Arial"/>
          <w:sz w:val="20"/>
        </w:rPr>
        <w:t>za wynagrodzeniem odpowiadającym wartości rynkowej tych praw</w:t>
      </w:r>
      <w:r w:rsidR="00872E3E">
        <w:rPr>
          <w:rFonts w:cs="Arial"/>
          <w:sz w:val="20"/>
        </w:rPr>
        <w:t xml:space="preserve"> na podstawie </w:t>
      </w:r>
      <w:r w:rsidRPr="00C63B4F">
        <w:rPr>
          <w:rFonts w:cs="Arial"/>
          <w:sz w:val="20"/>
        </w:rPr>
        <w:t>odrębn</w:t>
      </w:r>
      <w:r w:rsidR="00872E3E">
        <w:rPr>
          <w:rFonts w:cs="Arial"/>
          <w:sz w:val="20"/>
        </w:rPr>
        <w:t>ej umowy</w:t>
      </w:r>
      <w:r>
        <w:rPr>
          <w:rFonts w:cs="Arial"/>
          <w:sz w:val="20"/>
        </w:rPr>
        <w:t>.</w:t>
      </w:r>
    </w:p>
    <w:p w14:paraId="4D290772" w14:textId="610EB37A" w:rsidR="00F77DBA" w:rsidRPr="00042039" w:rsidRDefault="00C1663E" w:rsidP="00490743">
      <w:pPr>
        <w:pStyle w:val="Akapitzlist"/>
        <w:numPr>
          <w:ilvl w:val="0"/>
          <w:numId w:val="5"/>
        </w:numPr>
        <w:spacing w:before="240"/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[Poufność</w:t>
      </w:r>
      <w:r w:rsidR="007C610C" w:rsidRPr="00042039">
        <w:rPr>
          <w:rFonts w:ascii="Arial" w:hAnsi="Arial" w:cs="Arial"/>
          <w:b/>
          <w:bCs/>
          <w:sz w:val="20"/>
          <w:szCs w:val="20"/>
        </w:rPr>
        <w:t>]</w:t>
      </w:r>
    </w:p>
    <w:p w14:paraId="3A0F899D" w14:textId="77777777" w:rsidR="00F77DBA" w:rsidRPr="00042039" w:rsidRDefault="00F77DBA">
      <w:pPr>
        <w:pStyle w:val="Tekstpodstawowy21"/>
        <w:spacing w:line="240" w:lineRule="auto"/>
        <w:rPr>
          <w:rFonts w:cs="Arial"/>
          <w:sz w:val="20"/>
          <w:shd w:val="clear" w:color="auto" w:fill="FFFF00"/>
        </w:rPr>
      </w:pPr>
    </w:p>
    <w:p w14:paraId="011F26C7" w14:textId="77777777" w:rsidR="00F77DBA" w:rsidRPr="00042039" w:rsidRDefault="007C610C">
      <w:pPr>
        <w:pStyle w:val="Tekstpodstawowy21"/>
        <w:numPr>
          <w:ilvl w:val="0"/>
          <w:numId w:val="45"/>
        </w:numPr>
        <w:spacing w:line="240" w:lineRule="auto"/>
        <w:rPr>
          <w:rFonts w:cs="Arial"/>
          <w:sz w:val="20"/>
        </w:rPr>
      </w:pPr>
      <w:r w:rsidRPr="00042039">
        <w:rPr>
          <w:rFonts w:cs="Arial"/>
          <w:sz w:val="20"/>
        </w:rPr>
        <w:t xml:space="preserve">Strony akceptują, że jednym z najważniejszych celów współpracy jest umożliwienie Doktorantowi uzyskania stopnia naukowego doktora, z ograniczeniem wynikającym z konieczności zachowania poufnej Wiedzy Dotychczasowej w poufności, nieujawniania Wiedzy Nabytej Partnera i Jednostki stanowiącej tajemnicę przedsiębiorstwa lub know-how. </w:t>
      </w:r>
    </w:p>
    <w:p w14:paraId="231F527F" w14:textId="51660433" w:rsidR="00F77DBA" w:rsidRPr="00042039" w:rsidRDefault="007C610C" w:rsidP="001C4926">
      <w:pPr>
        <w:pStyle w:val="Tekstpodstawowy21"/>
        <w:numPr>
          <w:ilvl w:val="0"/>
          <w:numId w:val="23"/>
        </w:numPr>
        <w:spacing w:before="120" w:line="240" w:lineRule="auto"/>
        <w:rPr>
          <w:rFonts w:cs="Arial"/>
          <w:sz w:val="20"/>
        </w:rPr>
      </w:pPr>
      <w:r w:rsidRPr="00042039">
        <w:rPr>
          <w:rFonts w:cs="Arial"/>
          <w:sz w:val="20"/>
        </w:rPr>
        <w:t xml:space="preserve">Strona otrzymująca poufną Wiedzę Dotychczasową </w:t>
      </w:r>
      <w:r w:rsidR="00872E3E">
        <w:rPr>
          <w:rFonts w:cs="Arial"/>
          <w:sz w:val="20"/>
        </w:rPr>
        <w:t xml:space="preserve">albo poufną Wiedzę Nabytą drugiej </w:t>
      </w:r>
      <w:r w:rsidRPr="00042039">
        <w:rPr>
          <w:rFonts w:cs="Arial"/>
          <w:sz w:val="20"/>
        </w:rPr>
        <w:t>Strony (Informacje P</w:t>
      </w:r>
      <w:r w:rsidR="00A352AA">
        <w:rPr>
          <w:rFonts w:cs="Arial"/>
          <w:sz w:val="20"/>
        </w:rPr>
        <w:t xml:space="preserve">oufne), zobowiązana jest do </w:t>
      </w:r>
      <w:r w:rsidRPr="00042039">
        <w:rPr>
          <w:rFonts w:cs="Arial"/>
          <w:sz w:val="20"/>
        </w:rPr>
        <w:t xml:space="preserve">zachowania </w:t>
      </w:r>
      <w:r w:rsidR="00A352AA">
        <w:rPr>
          <w:rFonts w:cs="Arial"/>
          <w:sz w:val="20"/>
        </w:rPr>
        <w:t xml:space="preserve">jej </w:t>
      </w:r>
      <w:r w:rsidRPr="00042039">
        <w:rPr>
          <w:rFonts w:cs="Arial"/>
          <w:sz w:val="20"/>
        </w:rPr>
        <w:t>w poufnoś</w:t>
      </w:r>
      <w:r w:rsidR="009F2987">
        <w:rPr>
          <w:rFonts w:cs="Arial"/>
          <w:sz w:val="20"/>
        </w:rPr>
        <w:t>ci przez czas realizacji Projektu</w:t>
      </w:r>
      <w:r w:rsidRPr="00042039">
        <w:rPr>
          <w:rFonts w:cs="Arial"/>
          <w:sz w:val="20"/>
        </w:rPr>
        <w:t xml:space="preserve"> oraz okres </w:t>
      </w:r>
      <w:r w:rsidR="00862A9F">
        <w:rPr>
          <w:rFonts w:cs="Arial"/>
          <w:sz w:val="20"/>
        </w:rPr>
        <w:t>20 (dwudziestu</w:t>
      </w:r>
      <w:r w:rsidRPr="001C4926">
        <w:rPr>
          <w:rFonts w:cs="Arial"/>
          <w:sz w:val="20"/>
        </w:rPr>
        <w:t>) lat</w:t>
      </w:r>
      <w:r w:rsidR="009F2987">
        <w:rPr>
          <w:rFonts w:cs="Arial"/>
          <w:sz w:val="20"/>
        </w:rPr>
        <w:t xml:space="preserve"> od jego zakończenia</w:t>
      </w:r>
      <w:r w:rsidRPr="00042039">
        <w:rPr>
          <w:rFonts w:cs="Arial"/>
          <w:sz w:val="20"/>
        </w:rPr>
        <w:t>, z zastrzeżeniem przeciwnych postanowień Umowy.</w:t>
      </w:r>
    </w:p>
    <w:p w14:paraId="03ACA071" w14:textId="77777777" w:rsidR="00F77DBA" w:rsidRPr="00042039" w:rsidRDefault="007C610C" w:rsidP="001C4926">
      <w:pPr>
        <w:pStyle w:val="Tekstpodstawowy21"/>
        <w:numPr>
          <w:ilvl w:val="0"/>
          <w:numId w:val="23"/>
        </w:numPr>
        <w:spacing w:before="120"/>
        <w:rPr>
          <w:rFonts w:cs="Arial"/>
          <w:sz w:val="20"/>
        </w:rPr>
      </w:pPr>
      <w:r w:rsidRPr="00042039">
        <w:rPr>
          <w:rFonts w:cs="Arial"/>
          <w:sz w:val="20"/>
        </w:rPr>
        <w:t>Strona otrzymująca wykorzysta Informacje Poufne tylko w celu, w jakim zostały one ujawnione przez Stronę ujawniającą.</w:t>
      </w:r>
    </w:p>
    <w:p w14:paraId="1093C6EA" w14:textId="1A182879" w:rsidR="00F77DBA" w:rsidRPr="00042039" w:rsidRDefault="007C610C" w:rsidP="001C4926">
      <w:pPr>
        <w:pStyle w:val="Tekstpodstawowy21"/>
        <w:numPr>
          <w:ilvl w:val="0"/>
          <w:numId w:val="23"/>
        </w:numPr>
        <w:spacing w:before="120" w:line="240" w:lineRule="auto"/>
        <w:rPr>
          <w:rFonts w:cs="Arial"/>
          <w:sz w:val="20"/>
        </w:rPr>
      </w:pPr>
      <w:r w:rsidRPr="00042039">
        <w:rPr>
          <w:rFonts w:cs="Arial"/>
          <w:sz w:val="20"/>
        </w:rPr>
        <w:t xml:space="preserve">Strona otrzymująca </w:t>
      </w:r>
      <w:r w:rsidR="00824FA9">
        <w:rPr>
          <w:rFonts w:cs="Arial"/>
          <w:sz w:val="20"/>
        </w:rPr>
        <w:t xml:space="preserve">Informacje Poufne </w:t>
      </w:r>
      <w:r w:rsidRPr="00042039">
        <w:rPr>
          <w:rFonts w:cs="Arial"/>
          <w:sz w:val="20"/>
        </w:rPr>
        <w:t xml:space="preserve">zobowiązuje się podjąć wszelkie możliwe działania w celu zabezpieczenia </w:t>
      </w:r>
      <w:r w:rsidR="00824FA9">
        <w:rPr>
          <w:rFonts w:cs="Arial"/>
          <w:sz w:val="20"/>
        </w:rPr>
        <w:t>poufności</w:t>
      </w:r>
      <w:r w:rsidRPr="00042039">
        <w:rPr>
          <w:rFonts w:cs="Arial"/>
          <w:sz w:val="20"/>
        </w:rPr>
        <w:t xml:space="preserve"> Informacji Poufnych oraz zapobieżenia udostępnien</w:t>
      </w:r>
      <w:r w:rsidRPr="00490743">
        <w:rPr>
          <w:rFonts w:cs="Arial"/>
          <w:sz w:val="20"/>
        </w:rPr>
        <w:t>i</w:t>
      </w:r>
      <w:r w:rsidR="004E7AC9" w:rsidRPr="00490743">
        <w:rPr>
          <w:rFonts w:cs="Arial"/>
          <w:sz w:val="20"/>
        </w:rPr>
        <w:t>u</w:t>
      </w:r>
      <w:r w:rsidRPr="00042039">
        <w:rPr>
          <w:rFonts w:cs="Arial"/>
          <w:sz w:val="20"/>
        </w:rPr>
        <w:t xml:space="preserve"> Informacji Poufnych do publicznej wiadomości oraz osobom nieupoważnionym</w:t>
      </w:r>
      <w:r w:rsidR="00872E3E">
        <w:rPr>
          <w:rFonts w:cs="Arial"/>
          <w:sz w:val="20"/>
        </w:rPr>
        <w:t xml:space="preserve">, jak również </w:t>
      </w:r>
      <w:r w:rsidRPr="00042039">
        <w:rPr>
          <w:rFonts w:cs="Arial"/>
          <w:sz w:val="20"/>
        </w:rPr>
        <w:t>zobowiązuje się przekazywać Informacje Poufne d</w:t>
      </w:r>
      <w:r w:rsidR="00872E3E">
        <w:rPr>
          <w:rFonts w:cs="Arial"/>
          <w:sz w:val="20"/>
        </w:rPr>
        <w:t>rugiej S</w:t>
      </w:r>
      <w:r w:rsidRPr="00042039">
        <w:rPr>
          <w:rFonts w:cs="Arial"/>
          <w:sz w:val="20"/>
        </w:rPr>
        <w:t>trony wyłącznie osobom, którym znajomość danych Informacji Poufnych jest niezbędna do pr</w:t>
      </w:r>
      <w:r w:rsidR="00872E3E">
        <w:rPr>
          <w:rFonts w:cs="Arial"/>
          <w:sz w:val="20"/>
        </w:rPr>
        <w:t xml:space="preserve">awidłowego wykonania Projektu, </w:t>
      </w:r>
      <w:r w:rsidRPr="00042039">
        <w:rPr>
          <w:rFonts w:cs="Arial"/>
          <w:sz w:val="20"/>
        </w:rPr>
        <w:t xml:space="preserve">i które </w:t>
      </w:r>
      <w:r w:rsidR="008531A8">
        <w:rPr>
          <w:rFonts w:cs="Arial"/>
          <w:sz w:val="20"/>
        </w:rPr>
        <w:t xml:space="preserve">jednocześnie </w:t>
      </w:r>
      <w:r w:rsidRPr="00042039">
        <w:rPr>
          <w:rFonts w:cs="Arial"/>
          <w:sz w:val="20"/>
        </w:rPr>
        <w:t>zobowiązane zostały</w:t>
      </w:r>
      <w:r w:rsidR="0065524E">
        <w:rPr>
          <w:rFonts w:cs="Arial"/>
          <w:sz w:val="20"/>
        </w:rPr>
        <w:t>/zobowiązały się</w:t>
      </w:r>
      <w:r w:rsidRPr="00042039">
        <w:rPr>
          <w:rFonts w:cs="Arial"/>
          <w:sz w:val="20"/>
        </w:rPr>
        <w:t xml:space="preserve"> do zachowania ich w poufności</w:t>
      </w:r>
      <w:r w:rsidR="0065524E">
        <w:rPr>
          <w:rFonts w:cs="Arial"/>
          <w:sz w:val="20"/>
        </w:rPr>
        <w:t>.</w:t>
      </w:r>
    </w:p>
    <w:p w14:paraId="1042AF27" w14:textId="70C5EE5C" w:rsidR="00F77DBA" w:rsidRPr="00042039" w:rsidRDefault="007C610C" w:rsidP="001C4926">
      <w:pPr>
        <w:pStyle w:val="Tekstpodstawowy21"/>
        <w:numPr>
          <w:ilvl w:val="0"/>
          <w:numId w:val="23"/>
        </w:numPr>
        <w:spacing w:before="120"/>
        <w:rPr>
          <w:rFonts w:cs="Arial"/>
          <w:sz w:val="20"/>
        </w:rPr>
      </w:pPr>
      <w:r w:rsidRPr="00042039">
        <w:rPr>
          <w:rFonts w:cs="Arial"/>
          <w:sz w:val="20"/>
        </w:rPr>
        <w:t>Postanowienia Umowy dotyczące obowiązku zachowania poufności nie znajdują zastosowania do Informacji Poufnych</w:t>
      </w:r>
      <w:r w:rsidR="00A352AA">
        <w:rPr>
          <w:rFonts w:cs="Arial"/>
          <w:sz w:val="20"/>
        </w:rPr>
        <w:t>,</w:t>
      </w:r>
      <w:r w:rsidRPr="00042039">
        <w:rPr>
          <w:rFonts w:cs="Arial"/>
          <w:sz w:val="20"/>
        </w:rPr>
        <w:t xml:space="preserve"> które: </w:t>
      </w:r>
    </w:p>
    <w:p w14:paraId="433ED419" w14:textId="539A4B46" w:rsidR="00F77DBA" w:rsidRPr="00042039" w:rsidRDefault="007C610C">
      <w:pPr>
        <w:pStyle w:val="Tekstpodstawowy21"/>
        <w:numPr>
          <w:ilvl w:val="0"/>
          <w:numId w:val="25"/>
        </w:numPr>
        <w:rPr>
          <w:rFonts w:cs="Arial"/>
          <w:sz w:val="20"/>
        </w:rPr>
      </w:pPr>
      <w:r w:rsidRPr="00042039">
        <w:rPr>
          <w:rFonts w:cs="Arial"/>
          <w:sz w:val="20"/>
        </w:rPr>
        <w:t>stały się publicznie znane bez naruszenia Umowy,</w:t>
      </w:r>
    </w:p>
    <w:p w14:paraId="5C5BA709" w14:textId="77777777" w:rsidR="00F77DBA" w:rsidRPr="00042039" w:rsidRDefault="007C610C">
      <w:pPr>
        <w:pStyle w:val="Tekstpodstawowy21"/>
        <w:numPr>
          <w:ilvl w:val="0"/>
          <w:numId w:val="25"/>
        </w:numPr>
        <w:rPr>
          <w:rFonts w:cs="Arial"/>
          <w:sz w:val="20"/>
        </w:rPr>
      </w:pPr>
      <w:r w:rsidRPr="00042039">
        <w:rPr>
          <w:rFonts w:cs="Arial"/>
          <w:sz w:val="20"/>
        </w:rPr>
        <w:t>zostały przekazane przez osobę trzecią zgodnie z prawem i bez naruszenia jakichkolwiek zobowiązań,</w:t>
      </w:r>
    </w:p>
    <w:p w14:paraId="4323E9F3" w14:textId="77777777" w:rsidR="00F77DBA" w:rsidRPr="00042039" w:rsidRDefault="007C610C">
      <w:pPr>
        <w:pStyle w:val="Tekstpodstawowy21"/>
        <w:numPr>
          <w:ilvl w:val="0"/>
          <w:numId w:val="25"/>
        </w:numPr>
        <w:rPr>
          <w:rFonts w:cs="Arial"/>
          <w:sz w:val="20"/>
        </w:rPr>
      </w:pPr>
      <w:r w:rsidRPr="00042039">
        <w:rPr>
          <w:rFonts w:cs="Arial"/>
          <w:sz w:val="20"/>
        </w:rPr>
        <w:t>zostały ujawnione za zgodą Strony ujawniającej,</w:t>
      </w:r>
    </w:p>
    <w:p w14:paraId="53D2D569" w14:textId="495ADCC8" w:rsidR="00F77DBA" w:rsidRDefault="007C610C">
      <w:pPr>
        <w:pStyle w:val="Tekstpodstawowy21"/>
        <w:numPr>
          <w:ilvl w:val="0"/>
          <w:numId w:val="25"/>
        </w:numPr>
        <w:rPr>
          <w:rFonts w:cs="Arial"/>
          <w:sz w:val="20"/>
        </w:rPr>
      </w:pPr>
      <w:r w:rsidRPr="00042039">
        <w:rPr>
          <w:rFonts w:cs="Arial"/>
          <w:sz w:val="20"/>
        </w:rPr>
        <w:t>obowiązek ich ujawnienia wynika z obowiązujących  przepisów prawa  (w szczególności na podstawie orzeczenia sądowego lub decyzji właściwych organów administracji publicznej).</w:t>
      </w:r>
    </w:p>
    <w:p w14:paraId="077BF188" w14:textId="77777777" w:rsidR="00F77DBA" w:rsidRPr="00042039" w:rsidRDefault="00F77DBA" w:rsidP="00E23AE8">
      <w:pPr>
        <w:pStyle w:val="Tekstpodstawowy21"/>
        <w:spacing w:line="240" w:lineRule="auto"/>
        <w:jc w:val="center"/>
        <w:rPr>
          <w:rFonts w:cs="Arial"/>
          <w:bCs/>
          <w:sz w:val="20"/>
        </w:rPr>
      </w:pPr>
    </w:p>
    <w:p w14:paraId="0D5D0450" w14:textId="77777777" w:rsidR="00F77DBA" w:rsidRPr="00042039" w:rsidRDefault="007C610C" w:rsidP="00E23AE8">
      <w:pPr>
        <w:pStyle w:val="Akapitzlist"/>
        <w:numPr>
          <w:ilvl w:val="0"/>
          <w:numId w:val="5"/>
        </w:numPr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042039">
        <w:rPr>
          <w:rFonts w:ascii="Arial" w:hAnsi="Arial" w:cs="Arial"/>
          <w:b/>
          <w:bCs/>
          <w:sz w:val="20"/>
          <w:szCs w:val="20"/>
        </w:rPr>
        <w:t>[Postanowienia końcowe]</w:t>
      </w:r>
    </w:p>
    <w:p w14:paraId="447B3938" w14:textId="77777777" w:rsidR="00F77DBA" w:rsidRPr="00042039" w:rsidRDefault="00F77DBA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14:paraId="464EF01C" w14:textId="2BE97BE0" w:rsidR="00F77DBA" w:rsidRPr="00042039" w:rsidRDefault="007C610C" w:rsidP="00E23AE8">
      <w:pPr>
        <w:pStyle w:val="Tekstpodstawowy21"/>
        <w:numPr>
          <w:ilvl w:val="0"/>
          <w:numId w:val="47"/>
        </w:numPr>
        <w:tabs>
          <w:tab w:val="left" w:pos="-1428"/>
        </w:tabs>
        <w:spacing w:line="276" w:lineRule="auto"/>
        <w:ind w:left="284" w:hanging="284"/>
        <w:rPr>
          <w:rFonts w:cs="Arial"/>
          <w:sz w:val="20"/>
        </w:rPr>
      </w:pPr>
      <w:r w:rsidRPr="00042039">
        <w:rPr>
          <w:rFonts w:cs="Arial"/>
          <w:sz w:val="20"/>
        </w:rPr>
        <w:t xml:space="preserve">Partner i Jednostka wyznaczają następujące osoby do kontaktów w sprawach związanych z realizacją </w:t>
      </w:r>
      <w:r w:rsidR="00E23AE8">
        <w:rPr>
          <w:rFonts w:cs="Arial"/>
          <w:sz w:val="20"/>
        </w:rPr>
        <w:t>U</w:t>
      </w:r>
      <w:r w:rsidRPr="00042039">
        <w:rPr>
          <w:rFonts w:cs="Arial"/>
          <w:sz w:val="20"/>
        </w:rPr>
        <w:t>mowy:</w:t>
      </w:r>
    </w:p>
    <w:p w14:paraId="5D5E490C" w14:textId="5C782E20" w:rsidR="00F77DBA" w:rsidRPr="00042039" w:rsidRDefault="00490743" w:rsidP="00E23AE8">
      <w:pPr>
        <w:pStyle w:val="Tekstpodstawowy21"/>
        <w:numPr>
          <w:ilvl w:val="1"/>
          <w:numId w:val="47"/>
        </w:numPr>
        <w:tabs>
          <w:tab w:val="left" w:pos="0"/>
        </w:tabs>
        <w:spacing w:line="276" w:lineRule="auto"/>
        <w:ind w:left="567" w:hanging="283"/>
        <w:rPr>
          <w:rFonts w:cs="Arial"/>
          <w:sz w:val="20"/>
        </w:rPr>
      </w:pPr>
      <w:r>
        <w:rPr>
          <w:rFonts w:cs="Arial"/>
          <w:sz w:val="20"/>
        </w:rPr>
        <w:t>ze strony Partnera:</w:t>
      </w:r>
      <w:r w:rsidR="007C610C" w:rsidRPr="00042039">
        <w:rPr>
          <w:rFonts w:cs="Arial"/>
          <w:sz w:val="20"/>
        </w:rPr>
        <w:t xml:space="preserve"> </w:t>
      </w:r>
      <w:r w:rsidR="007C610C" w:rsidRPr="00042039">
        <w:rPr>
          <w:rFonts w:cs="Arial"/>
          <w:i/>
          <w:sz w:val="20"/>
        </w:rPr>
        <w:t>(imię i nazwisko, stanowisko służbowe, adres e-mail, telefon)</w:t>
      </w:r>
    </w:p>
    <w:p w14:paraId="05253A43" w14:textId="4FCE16F1" w:rsidR="00F77DBA" w:rsidRPr="00042039" w:rsidRDefault="00490743" w:rsidP="00E23AE8">
      <w:pPr>
        <w:pStyle w:val="Tekstpodstawowy21"/>
        <w:numPr>
          <w:ilvl w:val="1"/>
          <w:numId w:val="47"/>
        </w:numPr>
        <w:tabs>
          <w:tab w:val="left" w:pos="0"/>
        </w:tabs>
        <w:spacing w:line="276" w:lineRule="auto"/>
        <w:ind w:left="567" w:hanging="283"/>
        <w:rPr>
          <w:rFonts w:cs="Arial"/>
          <w:sz w:val="20"/>
        </w:rPr>
      </w:pPr>
      <w:r>
        <w:rPr>
          <w:rFonts w:cs="Arial"/>
          <w:sz w:val="20"/>
        </w:rPr>
        <w:t>ze strony Jednostki</w:t>
      </w:r>
      <w:r w:rsidR="007C610C" w:rsidRPr="00042039">
        <w:rPr>
          <w:rFonts w:cs="Arial"/>
          <w:sz w:val="20"/>
        </w:rPr>
        <w:t xml:space="preserve">: </w:t>
      </w:r>
      <w:r w:rsidR="007C610C" w:rsidRPr="00042039">
        <w:rPr>
          <w:rFonts w:cs="Arial"/>
          <w:i/>
          <w:sz w:val="20"/>
        </w:rPr>
        <w:t>(imię i nazwisko, stanowisko służbowe, adres e-mail, telefon)</w:t>
      </w:r>
      <w:r w:rsidR="007C610C" w:rsidRPr="00042039">
        <w:rPr>
          <w:rFonts w:cs="Arial"/>
          <w:sz w:val="20"/>
        </w:rPr>
        <w:t>.</w:t>
      </w:r>
    </w:p>
    <w:p w14:paraId="0038DB35" w14:textId="2A9AA736" w:rsidR="00F77DBA" w:rsidRPr="00042039" w:rsidRDefault="007C610C" w:rsidP="00E23AE8">
      <w:pPr>
        <w:pStyle w:val="Standard"/>
        <w:numPr>
          <w:ilvl w:val="0"/>
          <w:numId w:val="47"/>
        </w:numPr>
        <w:spacing w:before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42039">
        <w:rPr>
          <w:rFonts w:ascii="Arial" w:hAnsi="Arial" w:cs="Arial"/>
          <w:sz w:val="20"/>
          <w:szCs w:val="20"/>
        </w:rPr>
        <w:t xml:space="preserve">Przetwarzanie danych osobowych w celu wykonania </w:t>
      </w:r>
      <w:r w:rsidR="00EF7269">
        <w:rPr>
          <w:rFonts w:ascii="Arial" w:hAnsi="Arial" w:cs="Arial"/>
          <w:sz w:val="20"/>
          <w:szCs w:val="20"/>
        </w:rPr>
        <w:t>U</w:t>
      </w:r>
      <w:r w:rsidRPr="00042039">
        <w:rPr>
          <w:rFonts w:ascii="Arial" w:hAnsi="Arial" w:cs="Arial"/>
          <w:sz w:val="20"/>
          <w:szCs w:val="20"/>
        </w:rPr>
        <w:t>mowy, odbywać się będzie zgodnie z Ustawą z dnia 10 maja 2018 r. o ochronie danych osobowych ((Dz.U.2018.poz.1000) oraz Rozporządzeniem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danych), co w szczególności oznacza  wykonanie obowiązków, informacyjnych, o których mowa w art. 13 i art. 14 ww. Rozporządzenia przez każdą ze Stron Umowy wobec osób fizycznych, wskazanych w Umowie oraz zaangażowanych w jej  realizację.  </w:t>
      </w:r>
    </w:p>
    <w:p w14:paraId="203E42F1" w14:textId="6F219F0B" w:rsidR="00F77DBA" w:rsidRPr="00042039" w:rsidRDefault="007C610C" w:rsidP="00E23AE8">
      <w:pPr>
        <w:pStyle w:val="Standard"/>
        <w:numPr>
          <w:ilvl w:val="0"/>
          <w:numId w:val="47"/>
        </w:numPr>
        <w:spacing w:before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42039">
        <w:rPr>
          <w:rFonts w:ascii="Arial" w:hAnsi="Arial" w:cs="Arial"/>
          <w:sz w:val="20"/>
          <w:szCs w:val="20"/>
        </w:rPr>
        <w:t xml:space="preserve">Prawa i obowiązki wynikające z Umowy nie mogą być przeniesione na inny podmiot bez </w:t>
      </w:r>
      <w:r w:rsidR="00824FA9">
        <w:rPr>
          <w:rFonts w:ascii="Arial" w:hAnsi="Arial" w:cs="Arial"/>
          <w:sz w:val="20"/>
          <w:szCs w:val="20"/>
        </w:rPr>
        <w:t xml:space="preserve">wyrażonej na piśmie </w:t>
      </w:r>
      <w:r w:rsidR="00872E3E">
        <w:rPr>
          <w:rFonts w:ascii="Arial" w:hAnsi="Arial" w:cs="Arial"/>
          <w:sz w:val="20"/>
          <w:szCs w:val="20"/>
        </w:rPr>
        <w:t>zgody drugiej Strony.</w:t>
      </w:r>
    </w:p>
    <w:p w14:paraId="0F9AE45B" w14:textId="3F5CA6BF" w:rsidR="00F77DBA" w:rsidRPr="00042039" w:rsidRDefault="007C610C" w:rsidP="00E23AE8">
      <w:pPr>
        <w:pStyle w:val="Tekstpodstawowy21"/>
        <w:numPr>
          <w:ilvl w:val="0"/>
          <w:numId w:val="47"/>
        </w:numPr>
        <w:tabs>
          <w:tab w:val="left" w:pos="-1071"/>
        </w:tabs>
        <w:spacing w:before="120" w:line="276" w:lineRule="auto"/>
        <w:ind w:left="284" w:hanging="284"/>
        <w:rPr>
          <w:rFonts w:cs="Arial"/>
          <w:sz w:val="20"/>
        </w:rPr>
      </w:pPr>
      <w:r w:rsidRPr="00042039">
        <w:rPr>
          <w:rFonts w:cs="Arial"/>
          <w:sz w:val="20"/>
        </w:rPr>
        <w:t>Prawem właściwym dla Umowy jest prawo Rzeczpospolitej Polskiej.</w:t>
      </w:r>
    </w:p>
    <w:p w14:paraId="169AD696" w14:textId="6075C5A7" w:rsidR="00F77DBA" w:rsidRPr="00042039" w:rsidRDefault="007C610C" w:rsidP="00E23AE8">
      <w:pPr>
        <w:pStyle w:val="Tekstpodstawowy21"/>
        <w:numPr>
          <w:ilvl w:val="0"/>
          <w:numId w:val="47"/>
        </w:numPr>
        <w:tabs>
          <w:tab w:val="left" w:pos="-1071"/>
        </w:tabs>
        <w:spacing w:before="120" w:line="276" w:lineRule="auto"/>
        <w:ind w:left="284" w:hanging="284"/>
        <w:rPr>
          <w:rFonts w:cs="Arial"/>
          <w:sz w:val="20"/>
        </w:rPr>
      </w:pPr>
      <w:r w:rsidRPr="00042039">
        <w:rPr>
          <w:rFonts w:cs="Arial"/>
          <w:sz w:val="20"/>
        </w:rPr>
        <w:t>Wszelkie zmiany i uzupełnienia Umowy wymagają formy pisemnej pod rygorem nieważności.</w:t>
      </w:r>
    </w:p>
    <w:p w14:paraId="4D26FA47" w14:textId="5732084A" w:rsidR="00F77DBA" w:rsidRPr="00042039" w:rsidRDefault="007C610C" w:rsidP="00E23AE8">
      <w:pPr>
        <w:pStyle w:val="Tekstpodstawowy21"/>
        <w:numPr>
          <w:ilvl w:val="0"/>
          <w:numId w:val="47"/>
        </w:numPr>
        <w:tabs>
          <w:tab w:val="left" w:pos="0"/>
        </w:tabs>
        <w:spacing w:before="120" w:line="276" w:lineRule="auto"/>
        <w:ind w:left="284" w:hanging="284"/>
        <w:rPr>
          <w:rFonts w:cs="Arial"/>
          <w:sz w:val="20"/>
        </w:rPr>
      </w:pPr>
      <w:r w:rsidRPr="0062517E">
        <w:rPr>
          <w:rFonts w:cs="Arial"/>
          <w:sz w:val="20"/>
        </w:rPr>
        <w:t>Załącznik s</w:t>
      </w:r>
      <w:r w:rsidRPr="00042039">
        <w:rPr>
          <w:rFonts w:cs="Arial"/>
          <w:sz w:val="20"/>
        </w:rPr>
        <w:t>tanowi integralną część Umowy.</w:t>
      </w:r>
    </w:p>
    <w:p w14:paraId="522AEBB5" w14:textId="717DA6E7" w:rsidR="00F77DBA" w:rsidRPr="008430D8" w:rsidRDefault="008430D8" w:rsidP="008430D8">
      <w:pPr>
        <w:pStyle w:val="Tekstpodstawowy21"/>
        <w:numPr>
          <w:ilvl w:val="0"/>
          <w:numId w:val="47"/>
        </w:numPr>
        <w:tabs>
          <w:tab w:val="left" w:pos="0"/>
        </w:tabs>
        <w:spacing w:before="120" w:line="276" w:lineRule="auto"/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>Wszelkie spory wynikłe</w:t>
      </w:r>
      <w:r w:rsidR="007C610C" w:rsidRPr="00042039">
        <w:rPr>
          <w:rFonts w:cs="Arial"/>
          <w:sz w:val="20"/>
        </w:rPr>
        <w:t xml:space="preserve"> w związku z Umową,</w:t>
      </w:r>
      <w:r>
        <w:rPr>
          <w:rFonts w:cs="Arial"/>
          <w:sz w:val="20"/>
        </w:rPr>
        <w:t xml:space="preserve"> rozstrzygać będzie sąd</w:t>
      </w:r>
      <w:r w:rsidR="007C610C" w:rsidRPr="008430D8">
        <w:rPr>
          <w:rFonts w:cs="Arial"/>
          <w:sz w:val="20"/>
        </w:rPr>
        <w:t xml:space="preserve"> powszechn</w:t>
      </w:r>
      <w:r>
        <w:rPr>
          <w:rFonts w:cs="Arial"/>
          <w:sz w:val="20"/>
        </w:rPr>
        <w:t>y</w:t>
      </w:r>
      <w:r w:rsidR="007C610C" w:rsidRPr="008430D8">
        <w:rPr>
          <w:rFonts w:cs="Arial"/>
          <w:sz w:val="20"/>
        </w:rPr>
        <w:t xml:space="preserve"> właściw</w:t>
      </w:r>
      <w:r>
        <w:rPr>
          <w:rFonts w:cs="Arial"/>
          <w:sz w:val="20"/>
        </w:rPr>
        <w:t>y</w:t>
      </w:r>
      <w:r w:rsidR="007C610C" w:rsidRPr="008430D8">
        <w:rPr>
          <w:rFonts w:cs="Arial"/>
          <w:sz w:val="20"/>
        </w:rPr>
        <w:t xml:space="preserve"> miejscowo dla Jednostki</w:t>
      </w:r>
      <w:r w:rsidR="00872E3E">
        <w:rPr>
          <w:rFonts w:cs="Arial"/>
          <w:sz w:val="20"/>
        </w:rPr>
        <w:t xml:space="preserve"> według prawa polskiego</w:t>
      </w:r>
      <w:r w:rsidR="007C610C" w:rsidRPr="008430D8">
        <w:rPr>
          <w:rFonts w:cs="Arial"/>
          <w:sz w:val="20"/>
        </w:rPr>
        <w:t>.</w:t>
      </w:r>
    </w:p>
    <w:p w14:paraId="53A16E2C" w14:textId="639D3A7E" w:rsidR="00F77DBA" w:rsidRPr="00042039" w:rsidRDefault="007C610C" w:rsidP="00E23AE8">
      <w:pPr>
        <w:pStyle w:val="Tekstpodstawowy21"/>
        <w:numPr>
          <w:ilvl w:val="0"/>
          <w:numId w:val="47"/>
        </w:numPr>
        <w:tabs>
          <w:tab w:val="left" w:pos="-1428"/>
        </w:tabs>
        <w:spacing w:before="120" w:line="276" w:lineRule="auto"/>
        <w:ind w:left="284" w:hanging="284"/>
        <w:rPr>
          <w:rFonts w:cs="Arial"/>
          <w:sz w:val="20"/>
        </w:rPr>
      </w:pPr>
      <w:r w:rsidRPr="00042039">
        <w:rPr>
          <w:rFonts w:cs="Arial"/>
          <w:sz w:val="20"/>
        </w:rPr>
        <w:lastRenderedPageBreak/>
        <w:t>Um</w:t>
      </w:r>
      <w:r w:rsidR="00872E3E">
        <w:rPr>
          <w:rFonts w:cs="Arial"/>
          <w:sz w:val="20"/>
        </w:rPr>
        <w:t>owa została sporządzana w dwóch</w:t>
      </w:r>
      <w:r w:rsidRPr="00042039">
        <w:rPr>
          <w:rFonts w:cs="Arial"/>
          <w:sz w:val="20"/>
        </w:rPr>
        <w:t xml:space="preserve"> egzemplarzach, po jednym dla każdej ze Stron.</w:t>
      </w:r>
    </w:p>
    <w:p w14:paraId="730C6BA4" w14:textId="77777777" w:rsidR="00F77DBA" w:rsidRPr="00042039" w:rsidRDefault="00F77DBA">
      <w:pPr>
        <w:pStyle w:val="Tekstpodstawowy21"/>
        <w:tabs>
          <w:tab w:val="left" w:pos="0"/>
        </w:tabs>
        <w:spacing w:line="276" w:lineRule="auto"/>
        <w:ind w:left="357"/>
        <w:rPr>
          <w:rFonts w:cs="Arial"/>
          <w:sz w:val="20"/>
        </w:rPr>
      </w:pPr>
    </w:p>
    <w:p w14:paraId="3E8A74BB" w14:textId="77777777" w:rsidR="00F77DBA" w:rsidRPr="00042039" w:rsidRDefault="007C610C">
      <w:pPr>
        <w:pStyle w:val="Standard"/>
        <w:rPr>
          <w:rFonts w:ascii="Arial" w:hAnsi="Arial" w:cs="Arial"/>
          <w:sz w:val="20"/>
          <w:szCs w:val="20"/>
        </w:rPr>
      </w:pPr>
      <w:r w:rsidRPr="00042039">
        <w:rPr>
          <w:rFonts w:ascii="Arial" w:hAnsi="Arial" w:cs="Arial"/>
          <w:sz w:val="20"/>
          <w:szCs w:val="20"/>
        </w:rPr>
        <w:t xml:space="preserve"> </w:t>
      </w:r>
    </w:p>
    <w:tbl>
      <w:tblPr>
        <w:tblW w:w="963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9"/>
        <w:gridCol w:w="4987"/>
      </w:tblGrid>
      <w:tr w:rsidR="00490743" w:rsidRPr="00042039" w14:paraId="55A537DF" w14:textId="77777777" w:rsidTr="004911E3">
        <w:trPr>
          <w:trHeight w:val="937"/>
        </w:trPr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CF10A" w14:textId="77777777" w:rsidR="00490743" w:rsidRPr="00042039" w:rsidRDefault="00490743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039">
              <w:rPr>
                <w:rFonts w:ascii="Arial" w:hAnsi="Arial" w:cs="Arial"/>
                <w:b/>
                <w:sz w:val="20"/>
                <w:szCs w:val="20"/>
              </w:rPr>
              <w:t>Jednostka</w:t>
            </w:r>
          </w:p>
          <w:p w14:paraId="65A7F4EE" w14:textId="77777777" w:rsidR="00490743" w:rsidRPr="00042039" w:rsidRDefault="00490743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6C48AA" w14:textId="77777777" w:rsidR="00490743" w:rsidRPr="00042039" w:rsidRDefault="00490743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039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14:paraId="102CABC7" w14:textId="669895EA" w:rsidR="00490743" w:rsidRPr="00042039" w:rsidRDefault="00490743" w:rsidP="004911E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6BB40" w14:textId="77777777" w:rsidR="00490743" w:rsidRPr="00042039" w:rsidRDefault="00490743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039">
              <w:rPr>
                <w:rFonts w:ascii="Arial" w:hAnsi="Arial" w:cs="Arial"/>
                <w:b/>
                <w:sz w:val="20"/>
                <w:szCs w:val="20"/>
              </w:rPr>
              <w:t>Partner</w:t>
            </w:r>
          </w:p>
          <w:p w14:paraId="0F0A4472" w14:textId="77777777" w:rsidR="00490743" w:rsidRPr="00042039" w:rsidRDefault="00490743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F073C0" w14:textId="77777777" w:rsidR="00490743" w:rsidRPr="00042039" w:rsidRDefault="00490743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039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14:paraId="7E955846" w14:textId="06BC12E5" w:rsidR="00490743" w:rsidRPr="00042039" w:rsidRDefault="00490743" w:rsidP="004911E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5D36DC" w14:textId="77777777" w:rsidR="00F77DBA" w:rsidRPr="00042039" w:rsidRDefault="00F77DBA">
      <w:pPr>
        <w:pStyle w:val="Standard"/>
        <w:rPr>
          <w:rFonts w:ascii="Arial" w:hAnsi="Arial" w:cs="Arial"/>
          <w:sz w:val="20"/>
          <w:szCs w:val="20"/>
          <w:lang w:val="en-GB"/>
        </w:rPr>
      </w:pPr>
    </w:p>
    <w:p w14:paraId="190E6F64" w14:textId="77777777" w:rsidR="00F77DBA" w:rsidRPr="00042039" w:rsidRDefault="00F77DBA">
      <w:pPr>
        <w:pStyle w:val="Standard"/>
        <w:suppressAutoHyphens w:val="0"/>
        <w:spacing w:after="200" w:line="276" w:lineRule="auto"/>
        <w:rPr>
          <w:rFonts w:ascii="Arial" w:hAnsi="Arial" w:cs="Arial"/>
          <w:sz w:val="20"/>
          <w:szCs w:val="20"/>
          <w:lang w:val="en-GB"/>
        </w:rPr>
      </w:pPr>
    </w:p>
    <w:p w14:paraId="0D36F5D0" w14:textId="77777777" w:rsidR="00F77DBA" w:rsidRPr="00042039" w:rsidRDefault="00F77DBA">
      <w:pPr>
        <w:pStyle w:val="Standard"/>
        <w:rPr>
          <w:rFonts w:ascii="Arial" w:hAnsi="Arial" w:cs="Arial"/>
          <w:sz w:val="20"/>
          <w:szCs w:val="20"/>
        </w:rPr>
      </w:pPr>
    </w:p>
    <w:p w14:paraId="1080F2A0" w14:textId="77777777" w:rsidR="00F77DBA" w:rsidRPr="00042039" w:rsidRDefault="00F77DBA">
      <w:pPr>
        <w:pStyle w:val="Standard"/>
        <w:rPr>
          <w:rFonts w:ascii="Arial" w:hAnsi="Arial" w:cs="Arial"/>
          <w:sz w:val="20"/>
          <w:szCs w:val="20"/>
        </w:rPr>
      </w:pPr>
    </w:p>
    <w:p w14:paraId="3DE8913B" w14:textId="77777777" w:rsidR="00F77DBA" w:rsidRPr="00042039" w:rsidRDefault="00F77DBA">
      <w:pPr>
        <w:pStyle w:val="Standard"/>
        <w:rPr>
          <w:rFonts w:ascii="Arial" w:hAnsi="Arial" w:cs="Arial"/>
          <w:sz w:val="20"/>
          <w:szCs w:val="20"/>
        </w:rPr>
      </w:pPr>
    </w:p>
    <w:p w14:paraId="1E186B9D" w14:textId="77777777" w:rsidR="00F77DBA" w:rsidRPr="00042039" w:rsidRDefault="00F77DBA">
      <w:pPr>
        <w:pStyle w:val="Standard"/>
        <w:rPr>
          <w:rFonts w:ascii="Arial" w:hAnsi="Arial" w:cs="Arial"/>
          <w:sz w:val="20"/>
          <w:szCs w:val="20"/>
        </w:rPr>
      </w:pPr>
    </w:p>
    <w:p w14:paraId="29E51E15" w14:textId="77777777" w:rsidR="00F77DBA" w:rsidRPr="00042039" w:rsidRDefault="00F77DBA">
      <w:pPr>
        <w:pStyle w:val="Standard"/>
        <w:rPr>
          <w:rFonts w:ascii="Arial" w:hAnsi="Arial" w:cs="Arial"/>
          <w:sz w:val="20"/>
          <w:szCs w:val="20"/>
        </w:rPr>
      </w:pPr>
    </w:p>
    <w:p w14:paraId="55BFE05F" w14:textId="77777777" w:rsidR="00F77DBA" w:rsidRPr="00042039" w:rsidRDefault="00F77DBA">
      <w:pPr>
        <w:pStyle w:val="Standard"/>
        <w:rPr>
          <w:rFonts w:ascii="Arial" w:hAnsi="Arial" w:cs="Arial"/>
          <w:sz w:val="20"/>
          <w:szCs w:val="20"/>
        </w:rPr>
      </w:pPr>
    </w:p>
    <w:p w14:paraId="3D0F870F" w14:textId="77777777" w:rsidR="00F77DBA" w:rsidRPr="00042039" w:rsidRDefault="00F77DBA">
      <w:pPr>
        <w:pStyle w:val="Standard"/>
        <w:rPr>
          <w:rFonts w:ascii="Arial" w:hAnsi="Arial" w:cs="Arial"/>
          <w:sz w:val="20"/>
          <w:szCs w:val="20"/>
        </w:rPr>
      </w:pPr>
    </w:p>
    <w:p w14:paraId="17BD2F88" w14:textId="77777777" w:rsidR="00F77DBA" w:rsidRPr="00042039" w:rsidRDefault="00F77DBA">
      <w:pPr>
        <w:pStyle w:val="Standard"/>
        <w:rPr>
          <w:rFonts w:ascii="Arial" w:hAnsi="Arial" w:cs="Arial"/>
          <w:sz w:val="20"/>
          <w:szCs w:val="20"/>
        </w:rPr>
      </w:pPr>
    </w:p>
    <w:p w14:paraId="4FD52928" w14:textId="77777777" w:rsidR="00F77DBA" w:rsidRPr="00042039" w:rsidRDefault="00F77DBA">
      <w:pPr>
        <w:pStyle w:val="Standard"/>
        <w:rPr>
          <w:rFonts w:ascii="Arial" w:hAnsi="Arial" w:cs="Arial"/>
          <w:sz w:val="20"/>
          <w:szCs w:val="20"/>
        </w:rPr>
      </w:pPr>
    </w:p>
    <w:p w14:paraId="3F98B893" w14:textId="77777777" w:rsidR="00F77DBA" w:rsidRPr="00042039" w:rsidRDefault="00F77DBA">
      <w:pPr>
        <w:pStyle w:val="Standard"/>
        <w:rPr>
          <w:rFonts w:ascii="Arial" w:hAnsi="Arial" w:cs="Arial"/>
          <w:sz w:val="20"/>
          <w:szCs w:val="20"/>
        </w:rPr>
      </w:pPr>
    </w:p>
    <w:p w14:paraId="60EDBF75" w14:textId="77777777" w:rsidR="00F77DBA" w:rsidRPr="00042039" w:rsidRDefault="00F77DBA">
      <w:pPr>
        <w:pStyle w:val="Standard"/>
        <w:rPr>
          <w:rFonts w:ascii="Arial" w:hAnsi="Arial" w:cs="Arial"/>
          <w:sz w:val="20"/>
          <w:szCs w:val="20"/>
        </w:rPr>
      </w:pPr>
    </w:p>
    <w:p w14:paraId="1BD6E677" w14:textId="77777777" w:rsidR="00F77DBA" w:rsidRPr="00042039" w:rsidRDefault="00F77DBA">
      <w:pPr>
        <w:pStyle w:val="Standard"/>
        <w:rPr>
          <w:rFonts w:ascii="Arial" w:hAnsi="Arial" w:cs="Arial"/>
          <w:sz w:val="20"/>
          <w:szCs w:val="20"/>
        </w:rPr>
      </w:pPr>
    </w:p>
    <w:p w14:paraId="1E54197B" w14:textId="77777777" w:rsidR="00F77DBA" w:rsidRPr="00042039" w:rsidRDefault="00F77DBA">
      <w:pPr>
        <w:pStyle w:val="Standard"/>
        <w:rPr>
          <w:rFonts w:ascii="Arial" w:hAnsi="Arial" w:cs="Arial"/>
          <w:sz w:val="20"/>
          <w:szCs w:val="20"/>
        </w:rPr>
      </w:pPr>
    </w:p>
    <w:p w14:paraId="1B624AA5" w14:textId="77777777" w:rsidR="00F77DBA" w:rsidRPr="00042039" w:rsidRDefault="00F77DBA">
      <w:pPr>
        <w:pStyle w:val="Standard"/>
        <w:rPr>
          <w:rFonts w:ascii="Arial" w:hAnsi="Arial" w:cs="Arial"/>
          <w:sz w:val="20"/>
          <w:szCs w:val="20"/>
        </w:rPr>
      </w:pPr>
    </w:p>
    <w:p w14:paraId="24D64FF2" w14:textId="77777777" w:rsidR="00F77DBA" w:rsidRPr="00042039" w:rsidRDefault="00F77DBA">
      <w:pPr>
        <w:pStyle w:val="Standard"/>
        <w:rPr>
          <w:rFonts w:ascii="Arial" w:hAnsi="Arial" w:cs="Arial"/>
          <w:sz w:val="20"/>
          <w:szCs w:val="20"/>
        </w:rPr>
      </w:pPr>
    </w:p>
    <w:p w14:paraId="4CC5ACA3" w14:textId="77777777" w:rsidR="00F77DBA" w:rsidRPr="00042039" w:rsidRDefault="00F77DBA">
      <w:pPr>
        <w:pStyle w:val="Standard"/>
        <w:rPr>
          <w:rFonts w:ascii="Arial" w:hAnsi="Arial" w:cs="Arial"/>
          <w:sz w:val="20"/>
          <w:szCs w:val="20"/>
        </w:rPr>
      </w:pPr>
    </w:p>
    <w:p w14:paraId="567CCC1F" w14:textId="77777777" w:rsidR="00F77DBA" w:rsidRPr="00042039" w:rsidRDefault="00F77DBA">
      <w:pPr>
        <w:pStyle w:val="Standard"/>
        <w:rPr>
          <w:rFonts w:ascii="Arial" w:hAnsi="Arial" w:cs="Arial"/>
          <w:sz w:val="20"/>
          <w:szCs w:val="20"/>
        </w:rPr>
      </w:pPr>
    </w:p>
    <w:p w14:paraId="0CAF921D" w14:textId="77777777" w:rsidR="00F77DBA" w:rsidRPr="00042039" w:rsidRDefault="00F77DBA">
      <w:pPr>
        <w:pStyle w:val="Standard"/>
        <w:rPr>
          <w:rFonts w:ascii="Arial" w:hAnsi="Arial" w:cs="Arial"/>
          <w:sz w:val="20"/>
          <w:szCs w:val="20"/>
        </w:rPr>
      </w:pPr>
    </w:p>
    <w:p w14:paraId="468515A3" w14:textId="77777777" w:rsidR="00F77DBA" w:rsidRPr="00042039" w:rsidRDefault="00F77DBA">
      <w:pPr>
        <w:pStyle w:val="Standard"/>
        <w:rPr>
          <w:rFonts w:ascii="Arial" w:hAnsi="Arial" w:cs="Arial"/>
          <w:sz w:val="20"/>
          <w:szCs w:val="20"/>
        </w:rPr>
      </w:pPr>
    </w:p>
    <w:p w14:paraId="7A9BE368" w14:textId="77777777" w:rsidR="00F77DBA" w:rsidRPr="00042039" w:rsidRDefault="00F77DBA">
      <w:pPr>
        <w:pStyle w:val="Standard"/>
        <w:rPr>
          <w:rFonts w:ascii="Arial" w:hAnsi="Arial" w:cs="Arial"/>
          <w:sz w:val="20"/>
          <w:szCs w:val="20"/>
        </w:rPr>
      </w:pPr>
    </w:p>
    <w:p w14:paraId="496FFAC7" w14:textId="77777777" w:rsidR="00F77DBA" w:rsidRPr="00042039" w:rsidRDefault="00F77DBA">
      <w:pPr>
        <w:pStyle w:val="Standard"/>
        <w:rPr>
          <w:rFonts w:ascii="Arial" w:hAnsi="Arial" w:cs="Arial"/>
          <w:sz w:val="20"/>
          <w:szCs w:val="20"/>
        </w:rPr>
      </w:pPr>
    </w:p>
    <w:p w14:paraId="67F470A5" w14:textId="77777777" w:rsidR="00F77DBA" w:rsidRPr="00042039" w:rsidRDefault="00F77DBA">
      <w:pPr>
        <w:pStyle w:val="Standard"/>
        <w:rPr>
          <w:rFonts w:ascii="Arial" w:hAnsi="Arial" w:cs="Arial"/>
          <w:sz w:val="20"/>
          <w:szCs w:val="20"/>
        </w:rPr>
      </w:pPr>
    </w:p>
    <w:p w14:paraId="2792474E" w14:textId="77777777" w:rsidR="00F77DBA" w:rsidRPr="00042039" w:rsidRDefault="00F77DBA">
      <w:pPr>
        <w:pStyle w:val="Standard"/>
        <w:rPr>
          <w:rFonts w:ascii="Arial" w:hAnsi="Arial" w:cs="Arial"/>
          <w:sz w:val="20"/>
          <w:szCs w:val="20"/>
        </w:rPr>
      </w:pPr>
    </w:p>
    <w:p w14:paraId="31C63B40" w14:textId="77777777" w:rsidR="00F77DBA" w:rsidRPr="00042039" w:rsidRDefault="00F77DBA">
      <w:pPr>
        <w:pStyle w:val="Standard"/>
        <w:rPr>
          <w:rFonts w:ascii="Arial" w:hAnsi="Arial" w:cs="Arial"/>
          <w:sz w:val="20"/>
          <w:szCs w:val="20"/>
        </w:rPr>
      </w:pPr>
    </w:p>
    <w:p w14:paraId="0FE56E0A" w14:textId="77777777" w:rsidR="00F77DBA" w:rsidRPr="00042039" w:rsidRDefault="00F77DBA">
      <w:pPr>
        <w:pStyle w:val="Standard"/>
        <w:rPr>
          <w:rFonts w:ascii="Arial" w:hAnsi="Arial" w:cs="Arial"/>
          <w:sz w:val="20"/>
          <w:szCs w:val="20"/>
        </w:rPr>
      </w:pPr>
    </w:p>
    <w:p w14:paraId="6FBB3432" w14:textId="77777777" w:rsidR="00F77DBA" w:rsidRPr="00042039" w:rsidRDefault="007C610C">
      <w:pPr>
        <w:pStyle w:val="Standard"/>
        <w:rPr>
          <w:rFonts w:ascii="Arial" w:hAnsi="Arial" w:cs="Arial"/>
          <w:sz w:val="20"/>
          <w:szCs w:val="20"/>
        </w:rPr>
      </w:pPr>
      <w:r w:rsidRPr="00042039">
        <w:rPr>
          <w:rFonts w:ascii="Arial" w:hAnsi="Arial" w:cs="Arial"/>
          <w:sz w:val="20"/>
          <w:szCs w:val="20"/>
        </w:rPr>
        <w:t xml:space="preserve"> </w:t>
      </w:r>
    </w:p>
    <w:p w14:paraId="7BCE55B3" w14:textId="77777777" w:rsidR="00F77DBA" w:rsidRPr="00042039" w:rsidRDefault="00F77DBA">
      <w:pPr>
        <w:pStyle w:val="Standard"/>
        <w:rPr>
          <w:rFonts w:ascii="Arial" w:hAnsi="Arial" w:cs="Arial"/>
          <w:sz w:val="20"/>
          <w:szCs w:val="20"/>
        </w:rPr>
      </w:pPr>
    </w:p>
    <w:p w14:paraId="35BAB7D4" w14:textId="77777777" w:rsidR="00F77DBA" w:rsidRPr="00042039" w:rsidRDefault="007C610C">
      <w:pPr>
        <w:pStyle w:val="Standard"/>
        <w:ind w:left="4956" w:firstLine="708"/>
        <w:rPr>
          <w:rFonts w:ascii="Arial" w:hAnsi="Arial" w:cs="Arial"/>
          <w:sz w:val="20"/>
          <w:szCs w:val="20"/>
        </w:rPr>
      </w:pPr>
      <w:r w:rsidRPr="0004203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572B06F9" w14:textId="6F80FABC" w:rsidR="00F77DBA" w:rsidRDefault="00F77DBA">
      <w:pPr>
        <w:pStyle w:val="Standard"/>
        <w:rPr>
          <w:rFonts w:ascii="Arial" w:hAnsi="Arial" w:cs="Arial"/>
          <w:sz w:val="20"/>
          <w:szCs w:val="20"/>
        </w:rPr>
      </w:pPr>
    </w:p>
    <w:p w14:paraId="42200372" w14:textId="14D070B6" w:rsidR="004C36EB" w:rsidRDefault="004C36EB">
      <w:pPr>
        <w:pStyle w:val="Standard"/>
        <w:rPr>
          <w:rFonts w:ascii="Arial" w:hAnsi="Arial" w:cs="Arial"/>
          <w:sz w:val="20"/>
          <w:szCs w:val="20"/>
        </w:rPr>
      </w:pPr>
    </w:p>
    <w:p w14:paraId="1B80AA45" w14:textId="2FC7C902" w:rsidR="004C36EB" w:rsidRDefault="004C36EB">
      <w:pPr>
        <w:pStyle w:val="Standard"/>
        <w:rPr>
          <w:rFonts w:ascii="Arial" w:hAnsi="Arial" w:cs="Arial"/>
          <w:sz w:val="20"/>
          <w:szCs w:val="20"/>
        </w:rPr>
      </w:pPr>
    </w:p>
    <w:p w14:paraId="1E770EF2" w14:textId="09A503DC" w:rsidR="004C36EB" w:rsidRDefault="004C36EB">
      <w:pPr>
        <w:pStyle w:val="Standard"/>
        <w:rPr>
          <w:rFonts w:ascii="Arial" w:hAnsi="Arial" w:cs="Arial"/>
          <w:sz w:val="20"/>
          <w:szCs w:val="20"/>
        </w:rPr>
      </w:pPr>
    </w:p>
    <w:p w14:paraId="1A91CC4A" w14:textId="278FF7B4" w:rsidR="004C36EB" w:rsidRDefault="004C36EB">
      <w:pPr>
        <w:pStyle w:val="Standard"/>
        <w:rPr>
          <w:rFonts w:ascii="Arial" w:hAnsi="Arial" w:cs="Arial"/>
          <w:sz w:val="20"/>
          <w:szCs w:val="20"/>
        </w:rPr>
      </w:pPr>
    </w:p>
    <w:p w14:paraId="591E7221" w14:textId="4C29EB90" w:rsidR="004C36EB" w:rsidRDefault="004C36EB">
      <w:pPr>
        <w:pStyle w:val="Standard"/>
        <w:rPr>
          <w:rFonts w:ascii="Arial" w:hAnsi="Arial" w:cs="Arial"/>
          <w:sz w:val="20"/>
          <w:szCs w:val="20"/>
        </w:rPr>
      </w:pPr>
    </w:p>
    <w:p w14:paraId="7F3ED5D7" w14:textId="31D517FB" w:rsidR="004C36EB" w:rsidRDefault="004C36EB">
      <w:pPr>
        <w:pStyle w:val="Standard"/>
        <w:rPr>
          <w:rFonts w:ascii="Arial" w:hAnsi="Arial" w:cs="Arial"/>
          <w:sz w:val="20"/>
          <w:szCs w:val="20"/>
        </w:rPr>
      </w:pPr>
    </w:p>
    <w:p w14:paraId="5705D76B" w14:textId="485A66FA" w:rsidR="004C36EB" w:rsidRDefault="004C36EB">
      <w:pPr>
        <w:pStyle w:val="Standard"/>
        <w:rPr>
          <w:rFonts w:ascii="Arial" w:hAnsi="Arial" w:cs="Arial"/>
          <w:sz w:val="20"/>
          <w:szCs w:val="20"/>
        </w:rPr>
      </w:pPr>
    </w:p>
    <w:p w14:paraId="4F2D6C5F" w14:textId="030A5DD7" w:rsidR="004C36EB" w:rsidRDefault="004C36EB">
      <w:pPr>
        <w:pStyle w:val="Standard"/>
        <w:rPr>
          <w:rFonts w:ascii="Arial" w:hAnsi="Arial" w:cs="Arial"/>
          <w:sz w:val="20"/>
          <w:szCs w:val="20"/>
        </w:rPr>
      </w:pPr>
    </w:p>
    <w:p w14:paraId="3FBEBAE0" w14:textId="63882846" w:rsidR="004C36EB" w:rsidRDefault="004C36EB">
      <w:pPr>
        <w:pStyle w:val="Standard"/>
        <w:rPr>
          <w:rFonts w:ascii="Arial" w:hAnsi="Arial" w:cs="Arial"/>
          <w:sz w:val="20"/>
          <w:szCs w:val="20"/>
        </w:rPr>
      </w:pPr>
    </w:p>
    <w:p w14:paraId="797DE2A3" w14:textId="5F4DD843" w:rsidR="004C36EB" w:rsidRDefault="004C36EB">
      <w:pPr>
        <w:pStyle w:val="Standard"/>
        <w:rPr>
          <w:rFonts w:ascii="Arial" w:hAnsi="Arial" w:cs="Arial"/>
          <w:sz w:val="20"/>
          <w:szCs w:val="20"/>
        </w:rPr>
      </w:pPr>
    </w:p>
    <w:p w14:paraId="486E7DE5" w14:textId="6BF820D8" w:rsidR="004C36EB" w:rsidRDefault="004C36EB">
      <w:pPr>
        <w:pStyle w:val="Standard"/>
        <w:rPr>
          <w:rFonts w:ascii="Arial" w:hAnsi="Arial" w:cs="Arial"/>
          <w:sz w:val="20"/>
          <w:szCs w:val="20"/>
        </w:rPr>
      </w:pPr>
    </w:p>
    <w:p w14:paraId="2910E2B9" w14:textId="2DFCE2FC" w:rsidR="004C36EB" w:rsidRDefault="004C36EB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 Opis Problemu</w:t>
      </w:r>
    </w:p>
    <w:p w14:paraId="12DF2989" w14:textId="2F30EF60" w:rsidR="004C36EB" w:rsidRDefault="004C36EB">
      <w:pPr>
        <w:pStyle w:val="Standard"/>
        <w:rPr>
          <w:rFonts w:ascii="Arial" w:hAnsi="Arial" w:cs="Arial"/>
          <w:sz w:val="20"/>
          <w:szCs w:val="20"/>
        </w:rPr>
      </w:pPr>
    </w:p>
    <w:p w14:paraId="035C0527" w14:textId="77777777" w:rsidR="004C36EB" w:rsidRPr="00042039" w:rsidRDefault="004C36EB">
      <w:pPr>
        <w:pStyle w:val="Standard"/>
        <w:rPr>
          <w:rFonts w:ascii="Arial" w:hAnsi="Arial" w:cs="Arial"/>
          <w:sz w:val="20"/>
          <w:szCs w:val="20"/>
        </w:rPr>
      </w:pPr>
    </w:p>
    <w:sectPr w:rsidR="004C36EB" w:rsidRPr="00042039">
      <w:footerReference w:type="default" r:id="rId8"/>
      <w:pgSz w:w="11906" w:h="16838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CAB75" w14:textId="77777777" w:rsidR="00176E1F" w:rsidRDefault="00176E1F">
      <w:pPr>
        <w:spacing w:after="0" w:line="240" w:lineRule="auto"/>
      </w:pPr>
      <w:r>
        <w:separator/>
      </w:r>
    </w:p>
  </w:endnote>
  <w:endnote w:type="continuationSeparator" w:id="0">
    <w:p w14:paraId="64726EBB" w14:textId="77777777" w:rsidR="00176E1F" w:rsidRDefault="0017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E150D" w14:textId="3B2824AA" w:rsidR="00A42783" w:rsidRPr="00490743" w:rsidRDefault="007C610C">
    <w:pPr>
      <w:pStyle w:val="Stopka"/>
      <w:rPr>
        <w:rFonts w:ascii="Arial" w:hAnsi="Arial" w:cs="Arial"/>
        <w:sz w:val="18"/>
        <w:szCs w:val="18"/>
      </w:rPr>
    </w:pPr>
    <w:r w:rsidRPr="00490743">
      <w:rPr>
        <w:rFonts w:ascii="Arial" w:hAnsi="Arial" w:cs="Arial"/>
        <w:sz w:val="18"/>
        <w:szCs w:val="18"/>
      </w:rPr>
      <w:fldChar w:fldCharType="begin"/>
    </w:r>
    <w:r w:rsidRPr="00490743">
      <w:rPr>
        <w:rFonts w:ascii="Arial" w:hAnsi="Arial" w:cs="Arial"/>
        <w:sz w:val="18"/>
        <w:szCs w:val="18"/>
      </w:rPr>
      <w:instrText xml:space="preserve"> PAGE </w:instrText>
    </w:r>
    <w:r w:rsidRPr="00490743">
      <w:rPr>
        <w:rFonts w:ascii="Arial" w:hAnsi="Arial" w:cs="Arial"/>
        <w:sz w:val="18"/>
        <w:szCs w:val="18"/>
      </w:rPr>
      <w:fldChar w:fldCharType="separate"/>
    </w:r>
    <w:r w:rsidR="000E45E2">
      <w:rPr>
        <w:rFonts w:ascii="Arial" w:hAnsi="Arial" w:cs="Arial"/>
        <w:noProof/>
        <w:sz w:val="18"/>
        <w:szCs w:val="18"/>
      </w:rPr>
      <w:t>4</w:t>
    </w:r>
    <w:r w:rsidRPr="00490743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B310A" w14:textId="77777777" w:rsidR="00176E1F" w:rsidRDefault="00176E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256ED3" w14:textId="77777777" w:rsidR="00176E1F" w:rsidRDefault="00176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D7783"/>
    <w:multiLevelType w:val="multilevel"/>
    <w:tmpl w:val="4C7451B2"/>
    <w:styleLink w:val="WWNum11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8FF3EF9"/>
    <w:multiLevelType w:val="multilevel"/>
    <w:tmpl w:val="3326850A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0B531071"/>
    <w:multiLevelType w:val="multilevel"/>
    <w:tmpl w:val="DC183B64"/>
    <w:styleLink w:val="WWNum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11E07D84"/>
    <w:multiLevelType w:val="multilevel"/>
    <w:tmpl w:val="ED569022"/>
    <w:styleLink w:val="WWNum26"/>
    <w:lvl w:ilvl="0">
      <w:start w:val="1"/>
      <w:numFmt w:val="decimal"/>
      <w:lvlText w:val="§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4801693"/>
    <w:multiLevelType w:val="multilevel"/>
    <w:tmpl w:val="5640680E"/>
    <w:styleLink w:val="WWNum16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4937708"/>
    <w:multiLevelType w:val="multilevel"/>
    <w:tmpl w:val="67C8BAE6"/>
    <w:lvl w:ilvl="0">
      <w:start w:val="1"/>
      <w:numFmt w:val="lowerLetter"/>
      <w:lvlText w:val="%1)"/>
      <w:lvlJc w:val="left"/>
      <w:pPr>
        <w:ind w:left="1065" w:hanging="360"/>
      </w:pPr>
      <w:rPr>
        <w:rFonts w:ascii="Calibri" w:eastAsia="SimSun" w:hAnsi="Calibri" w:cs="Tahoma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6736EDB"/>
    <w:multiLevelType w:val="multilevel"/>
    <w:tmpl w:val="3014C438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1CAE63A7"/>
    <w:multiLevelType w:val="multilevel"/>
    <w:tmpl w:val="781C5EA6"/>
    <w:styleLink w:val="WWNum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)"/>
      <w:lvlJc w:val="left"/>
      <w:pPr>
        <w:ind w:left="709" w:hanging="42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280917E0"/>
    <w:multiLevelType w:val="multilevel"/>
    <w:tmpl w:val="3B5A56CA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298B7C31"/>
    <w:multiLevelType w:val="multilevel"/>
    <w:tmpl w:val="69FA2286"/>
    <w:styleLink w:val="WWNum18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375045F0"/>
    <w:multiLevelType w:val="hybridMultilevel"/>
    <w:tmpl w:val="25269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A0E2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D4447"/>
    <w:multiLevelType w:val="multilevel"/>
    <w:tmpl w:val="258CD6E4"/>
    <w:styleLink w:val="WWNum20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3FB016E6"/>
    <w:multiLevelType w:val="multilevel"/>
    <w:tmpl w:val="2EEEDBDE"/>
    <w:styleLink w:val="WW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42A32827"/>
    <w:multiLevelType w:val="multilevel"/>
    <w:tmpl w:val="38F8F686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44A41B49"/>
    <w:multiLevelType w:val="multilevel"/>
    <w:tmpl w:val="08C0023A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6184908"/>
    <w:multiLevelType w:val="multilevel"/>
    <w:tmpl w:val="09E059FA"/>
    <w:styleLink w:val="WWNum1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464E5194"/>
    <w:multiLevelType w:val="multilevel"/>
    <w:tmpl w:val="CF0EEE86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4E94383F"/>
    <w:multiLevelType w:val="multilevel"/>
    <w:tmpl w:val="F7423A24"/>
    <w:styleLink w:val="WWNum3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4FE959C3"/>
    <w:multiLevelType w:val="multilevel"/>
    <w:tmpl w:val="9A98496C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52456A47"/>
    <w:multiLevelType w:val="multilevel"/>
    <w:tmpl w:val="C5A4BA60"/>
    <w:styleLink w:val="WW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53E00CAC"/>
    <w:multiLevelType w:val="multilevel"/>
    <w:tmpl w:val="B45226C2"/>
    <w:styleLink w:val="WWNum5"/>
    <w:lvl w:ilvl="0">
      <w:start w:val="1"/>
      <w:numFmt w:val="decimal"/>
      <w:lvlText w:val="§ %1."/>
      <w:lvlJc w:val="left"/>
      <w:pPr>
        <w:ind w:left="4608" w:hanging="360"/>
      </w:pPr>
    </w:lvl>
    <w:lvl w:ilvl="1">
      <w:start w:val="1"/>
      <w:numFmt w:val="lowerLetter"/>
      <w:lvlText w:val="%2."/>
      <w:lvlJc w:val="left"/>
      <w:pPr>
        <w:ind w:left="5546" w:hanging="360"/>
      </w:pPr>
    </w:lvl>
    <w:lvl w:ilvl="2">
      <w:start w:val="1"/>
      <w:numFmt w:val="lowerRoman"/>
      <w:lvlText w:val="%1.%2.%3."/>
      <w:lvlJc w:val="right"/>
      <w:pPr>
        <w:ind w:left="6266" w:hanging="180"/>
      </w:pPr>
    </w:lvl>
    <w:lvl w:ilvl="3">
      <w:start w:val="1"/>
      <w:numFmt w:val="decimal"/>
      <w:lvlText w:val="%1.%2.%3.%4."/>
      <w:lvlJc w:val="left"/>
      <w:pPr>
        <w:ind w:left="6986" w:hanging="360"/>
      </w:pPr>
    </w:lvl>
    <w:lvl w:ilvl="4">
      <w:start w:val="1"/>
      <w:numFmt w:val="lowerLetter"/>
      <w:lvlText w:val="%1.%2.%3.%4.%5."/>
      <w:lvlJc w:val="left"/>
      <w:pPr>
        <w:ind w:left="7706" w:hanging="360"/>
      </w:pPr>
    </w:lvl>
    <w:lvl w:ilvl="5">
      <w:start w:val="1"/>
      <w:numFmt w:val="lowerRoman"/>
      <w:lvlText w:val="%1.%2.%3.%4.%5.%6."/>
      <w:lvlJc w:val="right"/>
      <w:pPr>
        <w:ind w:left="8426" w:hanging="180"/>
      </w:pPr>
    </w:lvl>
    <w:lvl w:ilvl="6">
      <w:start w:val="1"/>
      <w:numFmt w:val="decimal"/>
      <w:lvlText w:val="%1.%2.%3.%4.%5.%6.%7."/>
      <w:lvlJc w:val="left"/>
      <w:pPr>
        <w:ind w:left="9146" w:hanging="360"/>
      </w:pPr>
    </w:lvl>
    <w:lvl w:ilvl="7">
      <w:start w:val="1"/>
      <w:numFmt w:val="lowerLetter"/>
      <w:lvlText w:val="%1.%2.%3.%4.%5.%6.%7.%8."/>
      <w:lvlJc w:val="left"/>
      <w:pPr>
        <w:ind w:left="9866" w:hanging="360"/>
      </w:pPr>
    </w:lvl>
    <w:lvl w:ilvl="8">
      <w:start w:val="1"/>
      <w:numFmt w:val="lowerRoman"/>
      <w:lvlText w:val="%1.%2.%3.%4.%5.%6.%7.%8.%9."/>
      <w:lvlJc w:val="right"/>
      <w:pPr>
        <w:ind w:left="10586" w:hanging="180"/>
      </w:pPr>
    </w:lvl>
  </w:abstractNum>
  <w:abstractNum w:abstractNumId="21">
    <w:nsid w:val="53ED6FD8"/>
    <w:multiLevelType w:val="multilevel"/>
    <w:tmpl w:val="E9CCCECC"/>
    <w:styleLink w:val="WWNum13"/>
    <w:lvl w:ilvl="0">
      <w:start w:val="1"/>
      <w:numFmt w:val="decimal"/>
      <w:lvlText w:val="§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>
    <w:nsid w:val="5BC73740"/>
    <w:multiLevelType w:val="multilevel"/>
    <w:tmpl w:val="A300E7D2"/>
    <w:styleLink w:val="WW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>
    <w:nsid w:val="61F25220"/>
    <w:multiLevelType w:val="multilevel"/>
    <w:tmpl w:val="99306DCE"/>
    <w:styleLink w:val="WWNum22"/>
    <w:lvl w:ilvl="0">
      <w:start w:val="1"/>
      <w:numFmt w:val="decimal"/>
      <w:lvlText w:val="§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>
    <w:nsid w:val="6ABC046A"/>
    <w:multiLevelType w:val="multilevel"/>
    <w:tmpl w:val="EEEA2C22"/>
    <w:styleLink w:val="WWNum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>
    <w:nsid w:val="6E352E3E"/>
    <w:multiLevelType w:val="multilevel"/>
    <w:tmpl w:val="7200E69C"/>
    <w:styleLink w:val="WWNum27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733A4E42"/>
    <w:multiLevelType w:val="multilevel"/>
    <w:tmpl w:val="126E6F9E"/>
    <w:styleLink w:val="WWNum19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75615EEB"/>
    <w:multiLevelType w:val="multilevel"/>
    <w:tmpl w:val="3BA247BE"/>
    <w:styleLink w:val="WWNum4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789423C6"/>
    <w:multiLevelType w:val="multilevel"/>
    <w:tmpl w:val="19A06E40"/>
    <w:styleLink w:val="WWNum23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7C53574D"/>
    <w:multiLevelType w:val="multilevel"/>
    <w:tmpl w:val="FB56C3AE"/>
    <w:styleLink w:val="WWNum14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27"/>
  </w:num>
  <w:num w:numId="5">
    <w:abstractNumId w:val="20"/>
    <w:lvlOverride w:ilvl="0">
      <w:lvl w:ilvl="0">
        <w:start w:val="1"/>
        <w:numFmt w:val="decimal"/>
        <w:lvlText w:val="§ %1."/>
        <w:lvlJc w:val="left"/>
        <w:pPr>
          <w:ind w:left="3054" w:hanging="360"/>
        </w:pPr>
        <w:rPr>
          <w:b/>
        </w:rPr>
      </w:lvl>
    </w:lvlOverride>
  </w:num>
  <w:num w:numId="6">
    <w:abstractNumId w:val="24"/>
  </w:num>
  <w:num w:numId="7">
    <w:abstractNumId w:val="16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  <w:num w:numId="12">
    <w:abstractNumId w:val="19"/>
  </w:num>
  <w:num w:numId="13">
    <w:abstractNumId w:val="21"/>
  </w:num>
  <w:num w:numId="14">
    <w:abstractNumId w:val="29"/>
  </w:num>
  <w:num w:numId="15">
    <w:abstractNumId w:val="15"/>
  </w:num>
  <w:num w:numId="16">
    <w:abstractNumId w:val="4"/>
  </w:num>
  <w:num w:numId="17">
    <w:abstractNumId w:val="12"/>
  </w:num>
  <w:num w:numId="18">
    <w:abstractNumId w:val="9"/>
  </w:num>
  <w:num w:numId="19">
    <w:abstractNumId w:val="26"/>
  </w:num>
  <w:num w:numId="20">
    <w:abstractNumId w:val="11"/>
  </w:num>
  <w:num w:numId="21">
    <w:abstractNumId w:val="14"/>
  </w:num>
  <w:num w:numId="22">
    <w:abstractNumId w:val="23"/>
  </w:num>
  <w:num w:numId="23">
    <w:abstractNumId w:val="28"/>
  </w:num>
  <w:num w:numId="24">
    <w:abstractNumId w:val="2"/>
  </w:num>
  <w:num w:numId="25">
    <w:abstractNumId w:val="22"/>
  </w:num>
  <w:num w:numId="26">
    <w:abstractNumId w:val="3"/>
  </w:num>
  <w:num w:numId="27">
    <w:abstractNumId w:val="25"/>
  </w:num>
  <w:num w:numId="28">
    <w:abstractNumId w:val="18"/>
  </w:num>
  <w:num w:numId="29">
    <w:abstractNumId w:val="24"/>
    <w:lvlOverride w:ilvl="0">
      <w:startOverride w:val="1"/>
    </w:lvlOverride>
  </w:num>
  <w:num w:numId="30">
    <w:abstractNumId w:val="20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16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19"/>
    <w:lvlOverride w:ilvl="0">
      <w:startOverride w:val="1"/>
    </w:lvlOverride>
  </w:num>
  <w:num w:numId="37">
    <w:abstractNumId w:val="29"/>
    <w:lvlOverride w:ilvl="0">
      <w:startOverride w:val="1"/>
    </w:lvlOverride>
  </w:num>
  <w:num w:numId="38">
    <w:abstractNumId w:val="15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12"/>
    <w:lvlOverride w:ilvl="0">
      <w:startOverride w:val="1"/>
    </w:lvlOverride>
  </w:num>
  <w:num w:numId="41">
    <w:abstractNumId w:val="9"/>
    <w:lvlOverride w:ilvl="0">
      <w:startOverride w:val="1"/>
    </w:lvlOverride>
  </w:num>
  <w:num w:numId="42">
    <w:abstractNumId w:val="26"/>
    <w:lvlOverride w:ilvl="0">
      <w:startOverride w:val="1"/>
    </w:lvlOverride>
  </w:num>
  <w:num w:numId="43">
    <w:abstractNumId w:val="11"/>
    <w:lvlOverride w:ilvl="0">
      <w:startOverride w:val="1"/>
    </w:lvlOverride>
  </w:num>
  <w:num w:numId="44">
    <w:abstractNumId w:val="5"/>
  </w:num>
  <w:num w:numId="45">
    <w:abstractNumId w:val="28"/>
    <w:lvlOverride w:ilvl="0">
      <w:startOverride w:val="1"/>
    </w:lvlOverride>
  </w:num>
  <w:num w:numId="46">
    <w:abstractNumId w:val="27"/>
    <w:lvlOverride w:ilvl="0">
      <w:startOverride w:val="1"/>
    </w:lvlOverride>
  </w:num>
  <w:num w:numId="47">
    <w:abstractNumId w:val="10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6" w:nlCheck="1" w:checkStyle="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BA"/>
    <w:rsid w:val="000165E7"/>
    <w:rsid w:val="00042039"/>
    <w:rsid w:val="00067ABC"/>
    <w:rsid w:val="00073CB2"/>
    <w:rsid w:val="000C3003"/>
    <w:rsid w:val="000E45E2"/>
    <w:rsid w:val="00176E1F"/>
    <w:rsid w:val="001B5311"/>
    <w:rsid w:val="001C4926"/>
    <w:rsid w:val="001E43D8"/>
    <w:rsid w:val="001F10B5"/>
    <w:rsid w:val="00240D92"/>
    <w:rsid w:val="00266067"/>
    <w:rsid w:val="002802E2"/>
    <w:rsid w:val="002C0691"/>
    <w:rsid w:val="002F23DB"/>
    <w:rsid w:val="00344FE7"/>
    <w:rsid w:val="0037061C"/>
    <w:rsid w:val="003F2D23"/>
    <w:rsid w:val="004119EF"/>
    <w:rsid w:val="0045203B"/>
    <w:rsid w:val="00490743"/>
    <w:rsid w:val="004911E3"/>
    <w:rsid w:val="004C36EB"/>
    <w:rsid w:val="004C4F71"/>
    <w:rsid w:val="004E7AC9"/>
    <w:rsid w:val="00544F6B"/>
    <w:rsid w:val="00623747"/>
    <w:rsid w:val="0062517E"/>
    <w:rsid w:val="0065524E"/>
    <w:rsid w:val="006F206A"/>
    <w:rsid w:val="006F338F"/>
    <w:rsid w:val="006F38E5"/>
    <w:rsid w:val="00721F30"/>
    <w:rsid w:val="00751071"/>
    <w:rsid w:val="00764F39"/>
    <w:rsid w:val="007721AE"/>
    <w:rsid w:val="007C610C"/>
    <w:rsid w:val="007F2D13"/>
    <w:rsid w:val="00824FA9"/>
    <w:rsid w:val="00835101"/>
    <w:rsid w:val="0083795C"/>
    <w:rsid w:val="008430D8"/>
    <w:rsid w:val="008531A8"/>
    <w:rsid w:val="00862A9F"/>
    <w:rsid w:val="00863A4A"/>
    <w:rsid w:val="00872E3E"/>
    <w:rsid w:val="00881791"/>
    <w:rsid w:val="0088209F"/>
    <w:rsid w:val="008A6CB0"/>
    <w:rsid w:val="008E36BF"/>
    <w:rsid w:val="00936876"/>
    <w:rsid w:val="00940928"/>
    <w:rsid w:val="00953CC6"/>
    <w:rsid w:val="0096081C"/>
    <w:rsid w:val="009719E1"/>
    <w:rsid w:val="00987AC1"/>
    <w:rsid w:val="00996B64"/>
    <w:rsid w:val="009A15D1"/>
    <w:rsid w:val="009F2987"/>
    <w:rsid w:val="00A10E32"/>
    <w:rsid w:val="00A352AA"/>
    <w:rsid w:val="00A9263F"/>
    <w:rsid w:val="00A946DE"/>
    <w:rsid w:val="00AB7D58"/>
    <w:rsid w:val="00AD657E"/>
    <w:rsid w:val="00B118F5"/>
    <w:rsid w:val="00B42849"/>
    <w:rsid w:val="00B435D9"/>
    <w:rsid w:val="00BF0330"/>
    <w:rsid w:val="00BF06F9"/>
    <w:rsid w:val="00BF072B"/>
    <w:rsid w:val="00C06F0E"/>
    <w:rsid w:val="00C07F0C"/>
    <w:rsid w:val="00C13A3B"/>
    <w:rsid w:val="00C1663E"/>
    <w:rsid w:val="00C21E59"/>
    <w:rsid w:val="00C50C73"/>
    <w:rsid w:val="00C63B4F"/>
    <w:rsid w:val="00CC151C"/>
    <w:rsid w:val="00CE4540"/>
    <w:rsid w:val="00D13140"/>
    <w:rsid w:val="00D13B91"/>
    <w:rsid w:val="00D57847"/>
    <w:rsid w:val="00DF10BA"/>
    <w:rsid w:val="00DF33EC"/>
    <w:rsid w:val="00DF3592"/>
    <w:rsid w:val="00E13B3B"/>
    <w:rsid w:val="00E23AE8"/>
    <w:rsid w:val="00E33E21"/>
    <w:rsid w:val="00E433A1"/>
    <w:rsid w:val="00E51DE9"/>
    <w:rsid w:val="00E56A66"/>
    <w:rsid w:val="00E86C0A"/>
    <w:rsid w:val="00EE381D"/>
    <w:rsid w:val="00EF5B82"/>
    <w:rsid w:val="00EF7269"/>
    <w:rsid w:val="00F12D16"/>
    <w:rsid w:val="00F6631A"/>
    <w:rsid w:val="00F77499"/>
    <w:rsid w:val="00F77DBA"/>
    <w:rsid w:val="00F87B79"/>
    <w:rsid w:val="00FA6BAC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5986"/>
  <w15:docId w15:val="{561F45E4-7665-42F3-AE00-9F79F855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jc w:val="both"/>
      <w:outlineLvl w:val="0"/>
    </w:pPr>
    <w:rPr>
      <w:bCs/>
      <w:sz w:val="26"/>
      <w:szCs w:val="26"/>
    </w:rPr>
  </w:style>
  <w:style w:type="paragraph" w:styleId="Nagwek7">
    <w:name w:val="heading 7"/>
    <w:basedOn w:val="Standard"/>
    <w:next w:val="Textbody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6"/>
      <w:szCs w:val="26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AX">
    <w:name w:val="AX"/>
    <w:basedOn w:val="Standard"/>
    <w:pPr>
      <w:spacing w:line="360" w:lineRule="atLeast"/>
      <w:ind w:left="851" w:hanging="851"/>
      <w:jc w:val="both"/>
    </w:pPr>
    <w:rPr>
      <w:szCs w:val="20"/>
      <w:lang w:val="de-DE"/>
    </w:rPr>
  </w:style>
  <w:style w:type="paragraph" w:customStyle="1" w:styleId="Tekstpodstawowy21">
    <w:name w:val="Tekst podstawowy 21"/>
    <w:basedOn w:val="Standard"/>
    <w:pPr>
      <w:spacing w:line="280" w:lineRule="atLeast"/>
      <w:jc w:val="both"/>
    </w:pPr>
    <w:rPr>
      <w:rFonts w:ascii="Arial" w:hAnsi="Arial"/>
      <w:sz w:val="22"/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rPr>
      <w:rFonts w:ascii="Arial" w:eastAsia="Times New Roman" w:hAnsi="Arial" w:cs="Arial"/>
      <w:b/>
      <w:bCs/>
      <w:szCs w:val="20"/>
      <w:lang w:eastAsia="ar-SA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pPr>
      <w:widowControl w:val="0"/>
      <w:spacing w:after="200"/>
    </w:pPr>
    <w:rPr>
      <w:rFonts w:ascii="Calibri" w:eastAsia="SimSun" w:hAnsi="Calibri" w:cs="Tahoma"/>
      <w:b/>
      <w:bCs/>
      <w:lang w:eastAsia="en-US"/>
    </w:rPr>
  </w:style>
  <w:style w:type="character" w:customStyle="1" w:styleId="StandardZnak">
    <w:name w:val="Standard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komentarzaZnak1">
    <w:name w:val="Tekst komentarza Znak1"/>
    <w:basedOn w:val="StandardZnak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pPr>
      <w:widowControl/>
      <w:suppressAutoHyphens w:val="0"/>
      <w:ind w:left="720"/>
      <w:textAlignment w:val="auto"/>
    </w:pPr>
    <w:rPr>
      <w:rFonts w:eastAsia="Calibri" w:cs="Calibri"/>
      <w:kern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3EC"/>
    <w:pPr>
      <w:spacing w:after="0" w:line="240" w:lineRule="auto"/>
    </w:pPr>
    <w:rPr>
      <w:sz w:val="20"/>
      <w:szCs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48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3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3EC"/>
    <w:rPr>
      <w:vertAlign w:val="superscript"/>
    </w:rPr>
  </w:style>
  <w:style w:type="paragraph" w:styleId="Poprawka">
    <w:name w:val="Revision"/>
    <w:hidden/>
    <w:uiPriority w:val="99"/>
    <w:semiHidden/>
    <w:rsid w:val="00CC151C"/>
    <w:pPr>
      <w:widowControl/>
      <w:autoSpaceDN/>
      <w:spacing w:after="0" w:line="240" w:lineRule="auto"/>
      <w:textAlignment w:val="auto"/>
    </w:pPr>
  </w:style>
  <w:style w:type="paragraph" w:styleId="Nagwek">
    <w:name w:val="header"/>
    <w:basedOn w:val="Normalny"/>
    <w:link w:val="NagwekZnak"/>
    <w:uiPriority w:val="99"/>
    <w:unhideWhenUsed/>
    <w:rsid w:val="00490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9ED26-7F64-443C-8C2E-821D1EAB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1497</Words>
  <Characters>8986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Rodek</dc:creator>
  <cp:lastModifiedBy>DSN_MM</cp:lastModifiedBy>
  <cp:revision>3</cp:revision>
  <cp:lastPrinted>2020-07-31T10:00:00Z</cp:lastPrinted>
  <dcterms:created xsi:type="dcterms:W3CDTF">2022-09-15T10:56:00Z</dcterms:created>
  <dcterms:modified xsi:type="dcterms:W3CDTF">2022-09-15T10:59:00Z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